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F7366" w14:textId="71592CCC" w:rsidR="00BC363C" w:rsidRDefault="000A763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CONTRATTO DI SERVIZI</w:t>
      </w:r>
      <w:r w:rsidR="001116A4">
        <w:rPr>
          <w:b/>
          <w:sz w:val="26"/>
          <w:szCs w:val="26"/>
        </w:rPr>
        <w:t xml:space="preserve"> </w:t>
      </w:r>
    </w:p>
    <w:p w14:paraId="05187092" w14:textId="2C5E460C" w:rsidR="001116A4" w:rsidRDefault="001116A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per la partecipazione a Missioni imprenditoriali e Fiere  a Dubai</w:t>
      </w:r>
    </w:p>
    <w:p w14:paraId="17E42114" w14:textId="77777777" w:rsidR="001116A4" w:rsidRPr="001116A4" w:rsidRDefault="001116A4" w:rsidP="00D45823">
      <w:pPr>
        <w:pStyle w:val="Titolo2"/>
        <w:numPr>
          <w:ilvl w:val="0"/>
          <w:numId w:val="0"/>
        </w:numPr>
        <w:tabs>
          <w:tab w:val="left" w:pos="1701"/>
          <w:tab w:val="left" w:pos="4678"/>
          <w:tab w:val="left" w:pos="6804"/>
        </w:tabs>
        <w:spacing w:before="0" w:after="0"/>
        <w:rPr>
          <w:rFonts w:ascii="Calibri" w:eastAsia="Calibri" w:hAnsi="Calibri" w:cs="Calibri"/>
          <w:sz w:val="24"/>
          <w:szCs w:val="24"/>
        </w:rPr>
      </w:pPr>
    </w:p>
    <w:p w14:paraId="37B20B82" w14:textId="77777777" w:rsidR="001116A4" w:rsidRPr="001116A4" w:rsidRDefault="000A763B" w:rsidP="001116A4">
      <w:pPr>
        <w:pStyle w:val="Titolo2"/>
        <w:numPr>
          <w:ilvl w:val="0"/>
          <w:numId w:val="0"/>
        </w:numPr>
        <w:tabs>
          <w:tab w:val="left" w:pos="1701"/>
          <w:tab w:val="left" w:pos="4678"/>
          <w:tab w:val="left" w:pos="6804"/>
        </w:tabs>
        <w:spacing w:before="0"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Progetto Ready2Expo (</w:t>
      </w:r>
      <w:proofErr w:type="spellStart"/>
      <w:r>
        <w:rPr>
          <w:rFonts w:ascii="Calibri" w:eastAsia="Calibri" w:hAnsi="Calibri" w:cs="Calibri"/>
          <w:sz w:val="22"/>
          <w:szCs w:val="22"/>
        </w:rPr>
        <w:t>ref</w:t>
      </w:r>
      <w:proofErr w:type="spellEnd"/>
      <w:r>
        <w:rPr>
          <w:rFonts w:ascii="Calibri" w:eastAsia="Calibri" w:hAnsi="Calibri" w:cs="Calibri"/>
          <w:sz w:val="22"/>
          <w:szCs w:val="22"/>
        </w:rPr>
        <w:t>. 21M6006008)</w:t>
      </w:r>
      <w:r>
        <w:rPr>
          <w:rFonts w:ascii="Calibri" w:eastAsia="Calibri" w:hAnsi="Calibri" w:cs="Calibri"/>
          <w:b w:val="0"/>
          <w:i w:val="0"/>
          <w:sz w:val="22"/>
          <w:szCs w:val="22"/>
        </w:rPr>
        <w:t xml:space="preserve"> - Restituire a PROMOS ITALIA S.C.R.L. </w:t>
      </w:r>
    </w:p>
    <w:p w14:paraId="01BAE5A1" w14:textId="44704933" w:rsidR="00BC363C" w:rsidRDefault="001B1C76" w:rsidP="001116A4">
      <w:pPr>
        <w:pStyle w:val="Titolo2"/>
        <w:numPr>
          <w:ilvl w:val="1"/>
          <w:numId w:val="2"/>
        </w:numPr>
        <w:tabs>
          <w:tab w:val="left" w:pos="0"/>
          <w:tab w:val="left" w:pos="4678"/>
          <w:tab w:val="left" w:pos="6804"/>
        </w:tabs>
        <w:spacing w:before="0" w:after="0"/>
        <w:ind w:left="0" w:firstLine="0"/>
        <w:rPr>
          <w:rFonts w:ascii="Calibri" w:eastAsia="Calibri" w:hAnsi="Calibri" w:cs="Calibri"/>
          <w:sz w:val="24"/>
          <w:szCs w:val="24"/>
        </w:rPr>
      </w:pPr>
      <w:hyperlink r:id="rId9">
        <w:r w:rsidR="000A763B">
          <w:rPr>
            <w:rFonts w:ascii="Calibri" w:eastAsia="Calibri" w:hAnsi="Calibri" w:cs="Calibri"/>
            <w:b w:val="0"/>
            <w:i w:val="0"/>
            <w:color w:val="1155CC"/>
            <w:sz w:val="22"/>
            <w:szCs w:val="22"/>
            <w:u w:val="single"/>
          </w:rPr>
          <w:t>ready2expo@promositalia.camcom.it</w:t>
        </w:r>
      </w:hyperlink>
      <w:r w:rsidR="000A763B">
        <w:rPr>
          <w:rFonts w:ascii="Calibri" w:eastAsia="Calibri" w:hAnsi="Calibri" w:cs="Calibri"/>
          <w:b w:val="0"/>
          <w:i w:val="0"/>
          <w:sz w:val="22"/>
          <w:szCs w:val="22"/>
        </w:rPr>
        <w:t xml:space="preserve"> </w:t>
      </w:r>
      <w:r w:rsidR="000A763B">
        <w:rPr>
          <w:rFonts w:ascii="Calibri" w:eastAsia="Calibri" w:hAnsi="Calibri" w:cs="Calibri"/>
          <w:b w:val="0"/>
          <w:i w:val="0"/>
          <w:sz w:val="18"/>
          <w:szCs w:val="18"/>
        </w:rPr>
        <w:t xml:space="preserve"> </w:t>
      </w:r>
    </w:p>
    <w:p w14:paraId="7A07FABC" w14:textId="77777777" w:rsidR="00BC363C" w:rsidRDefault="00BC363C" w:rsidP="001116A4">
      <w:pPr>
        <w:pStyle w:val="Titolo4"/>
        <w:numPr>
          <w:ilvl w:val="0"/>
          <w:numId w:val="0"/>
        </w:numPr>
        <w:spacing w:before="0" w:after="0"/>
        <w:rPr>
          <w:rFonts w:ascii="Calibri" w:eastAsia="Calibri" w:hAnsi="Calibri" w:cs="Calibri"/>
          <w:sz w:val="16"/>
          <w:szCs w:val="16"/>
          <w:u w:val="single"/>
        </w:rPr>
      </w:pPr>
    </w:p>
    <w:p w14:paraId="1F2AEB0F" w14:textId="77777777" w:rsidR="00BC363C" w:rsidRDefault="000A763B" w:rsidP="00761F9E">
      <w:pPr>
        <w:pStyle w:val="Titolo4"/>
        <w:numPr>
          <w:ilvl w:val="0"/>
          <w:numId w:val="0"/>
        </w:numPr>
        <w:shd w:val="clear" w:color="auto" w:fill="B8CCE4"/>
        <w:spacing w:before="0"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DATI AZIENDA</w:t>
      </w:r>
    </w:p>
    <w:tbl>
      <w:tblPr>
        <w:tblStyle w:val="a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50"/>
        <w:gridCol w:w="3272"/>
        <w:gridCol w:w="994"/>
        <w:gridCol w:w="2822"/>
      </w:tblGrid>
      <w:tr w:rsidR="00BC363C" w14:paraId="703FEB7F" w14:textId="77777777" w:rsidTr="00D45823">
        <w:trPr>
          <w:trHeight w:val="259"/>
        </w:trPr>
        <w:tc>
          <w:tcPr>
            <w:tcW w:w="2268" w:type="dxa"/>
            <w:gridSpan w:val="2"/>
            <w:tcBorders>
              <w:bottom w:val="single" w:sz="4" w:space="0" w:color="000000"/>
              <w:right w:val="single" w:sz="4" w:space="0" w:color="BFBFBF"/>
            </w:tcBorders>
          </w:tcPr>
          <w:p w14:paraId="291150DA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azienda</w:t>
            </w:r>
          </w:p>
        </w:tc>
        <w:tc>
          <w:tcPr>
            <w:tcW w:w="7088" w:type="dxa"/>
            <w:gridSpan w:val="3"/>
            <w:tcBorders>
              <w:left w:val="single" w:sz="4" w:space="0" w:color="BFBFBF"/>
            </w:tcBorders>
          </w:tcPr>
          <w:p w14:paraId="185782C1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</w:tr>
      <w:tr w:rsidR="00BC363C" w14:paraId="02AA10A5" w14:textId="77777777" w:rsidTr="00D45823">
        <w:trPr>
          <w:trHeight w:val="247"/>
        </w:trPr>
        <w:tc>
          <w:tcPr>
            <w:tcW w:w="2268" w:type="dxa"/>
            <w:gridSpan w:val="2"/>
            <w:tcBorders>
              <w:bottom w:val="single" w:sz="4" w:space="0" w:color="BFBFBF"/>
              <w:right w:val="single" w:sz="4" w:space="0" w:color="BFBFBF"/>
            </w:tcBorders>
          </w:tcPr>
          <w:p w14:paraId="5F3A489E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 giuridica</w:t>
            </w:r>
          </w:p>
        </w:tc>
        <w:tc>
          <w:tcPr>
            <w:tcW w:w="3272" w:type="dxa"/>
            <w:tcBorders>
              <w:left w:val="single" w:sz="4" w:space="0" w:color="BFBFBF"/>
            </w:tcBorders>
          </w:tcPr>
          <w:p w14:paraId="5A00BB60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4" w:space="0" w:color="BFBFBF"/>
            </w:tcBorders>
          </w:tcPr>
          <w:p w14:paraId="692133E1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Partita IVA</w:t>
            </w:r>
          </w:p>
        </w:tc>
        <w:tc>
          <w:tcPr>
            <w:tcW w:w="2822" w:type="dxa"/>
            <w:tcBorders>
              <w:left w:val="single" w:sz="4" w:space="0" w:color="BFBFBF"/>
            </w:tcBorders>
          </w:tcPr>
          <w:p w14:paraId="39D02F0E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</w:tr>
      <w:tr w:rsidR="00BC363C" w14:paraId="0E18653B" w14:textId="77777777" w:rsidTr="00D45823">
        <w:trPr>
          <w:trHeight w:val="247"/>
        </w:trPr>
        <w:tc>
          <w:tcPr>
            <w:tcW w:w="2268" w:type="dxa"/>
            <w:gridSpan w:val="2"/>
            <w:tcBorders>
              <w:top w:val="single" w:sz="4" w:space="0" w:color="BFBFBF"/>
              <w:right w:val="single" w:sz="4" w:space="0" w:color="BFBFBF"/>
            </w:tcBorders>
          </w:tcPr>
          <w:p w14:paraId="514D3446" w14:textId="77777777" w:rsidR="00BC363C" w:rsidRDefault="000A763B">
            <w:pPr>
              <w:tabs>
                <w:tab w:val="left" w:pos="6237"/>
                <w:tab w:val="left" w:pos="935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Legale rappresentante</w:t>
            </w:r>
          </w:p>
        </w:tc>
        <w:tc>
          <w:tcPr>
            <w:tcW w:w="7088" w:type="dxa"/>
            <w:gridSpan w:val="3"/>
            <w:tcBorders>
              <w:left w:val="single" w:sz="4" w:space="0" w:color="BFBFBF"/>
            </w:tcBorders>
          </w:tcPr>
          <w:p w14:paraId="19DB5353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</w:tr>
      <w:tr w:rsidR="00BC363C" w14:paraId="084098CE" w14:textId="77777777" w:rsidTr="00D45823">
        <w:trPr>
          <w:trHeight w:val="259"/>
        </w:trPr>
        <w:tc>
          <w:tcPr>
            <w:tcW w:w="1418" w:type="dxa"/>
          </w:tcPr>
          <w:p w14:paraId="58F04640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 legale</w:t>
            </w:r>
          </w:p>
        </w:tc>
        <w:tc>
          <w:tcPr>
            <w:tcW w:w="850" w:type="dxa"/>
            <w:tcBorders>
              <w:right w:val="single" w:sz="4" w:space="0" w:color="BFBFBF"/>
            </w:tcBorders>
          </w:tcPr>
          <w:p w14:paraId="14C3D979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</w:t>
            </w:r>
          </w:p>
        </w:tc>
        <w:tc>
          <w:tcPr>
            <w:tcW w:w="3272" w:type="dxa"/>
            <w:tcBorders>
              <w:left w:val="single" w:sz="4" w:space="0" w:color="BFBFBF"/>
            </w:tcBorders>
          </w:tcPr>
          <w:p w14:paraId="387AB0BA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4" w:space="0" w:color="BFBFBF"/>
            </w:tcBorders>
          </w:tcPr>
          <w:p w14:paraId="55DAAB22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2822" w:type="dxa"/>
            <w:tcBorders>
              <w:left w:val="single" w:sz="4" w:space="0" w:color="BFBFBF"/>
            </w:tcBorders>
          </w:tcPr>
          <w:p w14:paraId="40E40FD8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</w:tr>
      <w:tr w:rsidR="00BC363C" w14:paraId="38598CE3" w14:textId="77777777" w:rsidTr="00D45823">
        <w:trPr>
          <w:trHeight w:val="229"/>
        </w:trPr>
        <w:tc>
          <w:tcPr>
            <w:tcW w:w="1418" w:type="dxa"/>
          </w:tcPr>
          <w:p w14:paraId="3132C751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 operativa</w:t>
            </w:r>
          </w:p>
        </w:tc>
        <w:tc>
          <w:tcPr>
            <w:tcW w:w="850" w:type="dxa"/>
            <w:tcBorders>
              <w:right w:val="single" w:sz="4" w:space="0" w:color="BFBFBF"/>
            </w:tcBorders>
          </w:tcPr>
          <w:p w14:paraId="041535E9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</w:t>
            </w:r>
          </w:p>
        </w:tc>
        <w:tc>
          <w:tcPr>
            <w:tcW w:w="3272" w:type="dxa"/>
            <w:tcBorders>
              <w:left w:val="single" w:sz="4" w:space="0" w:color="BFBFBF"/>
            </w:tcBorders>
          </w:tcPr>
          <w:p w14:paraId="3CC1EA0F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4" w:space="0" w:color="BFBFBF"/>
            </w:tcBorders>
          </w:tcPr>
          <w:p w14:paraId="763D270D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2822" w:type="dxa"/>
            <w:tcBorders>
              <w:left w:val="single" w:sz="4" w:space="0" w:color="BFBFBF"/>
            </w:tcBorders>
          </w:tcPr>
          <w:p w14:paraId="23100341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</w:tr>
      <w:tr w:rsidR="00BC363C" w14:paraId="7447E906" w14:textId="77777777" w:rsidTr="00D45823">
        <w:trPr>
          <w:trHeight w:val="259"/>
        </w:trPr>
        <w:tc>
          <w:tcPr>
            <w:tcW w:w="2268" w:type="dxa"/>
            <w:gridSpan w:val="2"/>
            <w:tcBorders>
              <w:right w:val="single" w:sz="4" w:space="0" w:color="BFBFBF"/>
            </w:tcBorders>
          </w:tcPr>
          <w:p w14:paraId="5E7EA3C0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Telefono</w:t>
            </w:r>
          </w:p>
        </w:tc>
        <w:tc>
          <w:tcPr>
            <w:tcW w:w="7088" w:type="dxa"/>
            <w:gridSpan w:val="3"/>
            <w:tcBorders>
              <w:left w:val="single" w:sz="4" w:space="0" w:color="BFBFBF"/>
            </w:tcBorders>
          </w:tcPr>
          <w:p w14:paraId="3B5CDAEF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</w:tr>
      <w:tr w:rsidR="00BC363C" w14:paraId="1CB18628" w14:textId="77777777" w:rsidTr="00D45823">
        <w:trPr>
          <w:trHeight w:val="247"/>
        </w:trPr>
        <w:tc>
          <w:tcPr>
            <w:tcW w:w="2268" w:type="dxa"/>
            <w:gridSpan w:val="2"/>
            <w:tcBorders>
              <w:right w:val="single" w:sz="4" w:space="0" w:color="BFBFBF"/>
            </w:tcBorders>
          </w:tcPr>
          <w:p w14:paraId="05C38218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272" w:type="dxa"/>
            <w:tcBorders>
              <w:left w:val="single" w:sz="4" w:space="0" w:color="BFBFBF"/>
            </w:tcBorders>
          </w:tcPr>
          <w:p w14:paraId="38629063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4" w:space="0" w:color="BFBFBF"/>
            </w:tcBorders>
          </w:tcPr>
          <w:p w14:paraId="3849EC40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2822" w:type="dxa"/>
            <w:tcBorders>
              <w:left w:val="single" w:sz="4" w:space="0" w:color="BFBFBF"/>
            </w:tcBorders>
          </w:tcPr>
          <w:p w14:paraId="06F91544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</w:tr>
      <w:tr w:rsidR="00BC363C" w14:paraId="2BF76E60" w14:textId="77777777" w:rsidTr="00D45823">
        <w:trPr>
          <w:trHeight w:val="247"/>
        </w:trPr>
        <w:tc>
          <w:tcPr>
            <w:tcW w:w="2268" w:type="dxa"/>
            <w:gridSpan w:val="2"/>
            <w:tcBorders>
              <w:right w:val="single" w:sz="4" w:space="0" w:color="BFBFBF"/>
            </w:tcBorders>
          </w:tcPr>
          <w:p w14:paraId="617465B3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referente</w:t>
            </w:r>
          </w:p>
        </w:tc>
        <w:tc>
          <w:tcPr>
            <w:tcW w:w="3272" w:type="dxa"/>
            <w:tcBorders>
              <w:left w:val="single" w:sz="4" w:space="0" w:color="BFBFBF"/>
            </w:tcBorders>
          </w:tcPr>
          <w:p w14:paraId="496E7492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4" w:space="0" w:color="BFBFBF"/>
            </w:tcBorders>
          </w:tcPr>
          <w:p w14:paraId="2D7AD823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Posizione</w:t>
            </w:r>
          </w:p>
        </w:tc>
        <w:tc>
          <w:tcPr>
            <w:tcW w:w="2822" w:type="dxa"/>
            <w:tcBorders>
              <w:left w:val="single" w:sz="4" w:space="0" w:color="BFBFBF"/>
            </w:tcBorders>
          </w:tcPr>
          <w:p w14:paraId="5CC27B0C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</w:tr>
      <w:tr w:rsidR="00BC363C" w14:paraId="15C919C9" w14:textId="77777777" w:rsidTr="00D45823">
        <w:trPr>
          <w:trHeight w:val="271"/>
        </w:trPr>
        <w:tc>
          <w:tcPr>
            <w:tcW w:w="2268" w:type="dxa"/>
            <w:gridSpan w:val="2"/>
            <w:tcBorders>
              <w:right w:val="single" w:sz="4" w:space="0" w:color="BFBFBF"/>
            </w:tcBorders>
          </w:tcPr>
          <w:p w14:paraId="4E522BBF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referente</w:t>
            </w:r>
          </w:p>
        </w:tc>
        <w:tc>
          <w:tcPr>
            <w:tcW w:w="3272" w:type="dxa"/>
            <w:tcBorders>
              <w:left w:val="single" w:sz="4" w:space="0" w:color="BFBFBF"/>
            </w:tcBorders>
          </w:tcPr>
          <w:p w14:paraId="4165142E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4" w:space="0" w:color="BFBFBF"/>
            </w:tcBorders>
          </w:tcPr>
          <w:p w14:paraId="5DC401B9" w14:textId="77777777" w:rsidR="00BC363C" w:rsidRDefault="000A763B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/ Cell.</w:t>
            </w:r>
          </w:p>
        </w:tc>
        <w:tc>
          <w:tcPr>
            <w:tcW w:w="2822" w:type="dxa"/>
            <w:tcBorders>
              <w:left w:val="single" w:sz="4" w:space="0" w:color="BFBFBF"/>
            </w:tcBorders>
          </w:tcPr>
          <w:p w14:paraId="43830E51" w14:textId="77777777" w:rsidR="00BC363C" w:rsidRDefault="00BC363C">
            <w:pPr>
              <w:tabs>
                <w:tab w:val="left" w:pos="6237"/>
                <w:tab w:val="left" w:pos="9356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5EEEFE1F" w14:textId="77777777" w:rsidR="00BC363C" w:rsidRDefault="00BC363C">
      <w:pPr>
        <w:shd w:val="clear" w:color="auto" w:fill="FFFFFF"/>
        <w:tabs>
          <w:tab w:val="left" w:pos="6237"/>
          <w:tab w:val="left" w:pos="9356"/>
        </w:tabs>
        <w:spacing w:after="0" w:line="240" w:lineRule="auto"/>
        <w:jc w:val="both"/>
        <w:rPr>
          <w:sz w:val="16"/>
          <w:szCs w:val="16"/>
        </w:rPr>
      </w:pPr>
    </w:p>
    <w:p w14:paraId="1197DDC1" w14:textId="77777777" w:rsidR="00BC363C" w:rsidRDefault="000A763B" w:rsidP="00761F9E">
      <w:pPr>
        <w:pStyle w:val="Titolo4"/>
        <w:numPr>
          <w:ilvl w:val="0"/>
          <w:numId w:val="0"/>
        </w:numPr>
        <w:shd w:val="clear" w:color="auto" w:fill="B8CCE4"/>
        <w:spacing w:before="0"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PARTECIPANTE ALL’INIZIATIVA</w:t>
      </w:r>
    </w:p>
    <w:tbl>
      <w:tblPr>
        <w:tblStyle w:val="a0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3544"/>
        <w:gridCol w:w="992"/>
        <w:gridCol w:w="3232"/>
      </w:tblGrid>
      <w:tr w:rsidR="00BC363C" w14:paraId="6E3DC47D" w14:textId="77777777" w:rsidTr="00D45823">
        <w:tc>
          <w:tcPr>
            <w:tcW w:w="1588" w:type="dxa"/>
            <w:tcBorders>
              <w:right w:val="single" w:sz="4" w:space="0" w:color="BFBFBF"/>
            </w:tcBorders>
          </w:tcPr>
          <w:p w14:paraId="7B669650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Nome</w:t>
            </w:r>
          </w:p>
        </w:tc>
        <w:tc>
          <w:tcPr>
            <w:tcW w:w="3544" w:type="dxa"/>
            <w:tcBorders>
              <w:left w:val="single" w:sz="4" w:space="0" w:color="BFBFBF"/>
            </w:tcBorders>
          </w:tcPr>
          <w:p w14:paraId="29A177D2" w14:textId="77777777" w:rsidR="00BC363C" w:rsidRDefault="00BC363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BFBFBF"/>
            </w:tcBorders>
          </w:tcPr>
          <w:p w14:paraId="327E7766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Posizione</w:t>
            </w:r>
          </w:p>
        </w:tc>
        <w:tc>
          <w:tcPr>
            <w:tcW w:w="3232" w:type="dxa"/>
            <w:tcBorders>
              <w:left w:val="single" w:sz="4" w:space="0" w:color="BFBFBF"/>
            </w:tcBorders>
          </w:tcPr>
          <w:p w14:paraId="38B7622A" w14:textId="77777777" w:rsidR="00BC363C" w:rsidRDefault="00BC363C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BC363C" w14:paraId="6435ACD1" w14:textId="77777777" w:rsidTr="00D45823">
        <w:tc>
          <w:tcPr>
            <w:tcW w:w="1588" w:type="dxa"/>
            <w:tcBorders>
              <w:right w:val="single" w:sz="4" w:space="0" w:color="BFBFBF"/>
            </w:tcBorders>
          </w:tcPr>
          <w:p w14:paraId="52A7EA71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544" w:type="dxa"/>
            <w:tcBorders>
              <w:left w:val="single" w:sz="4" w:space="0" w:color="BFBFBF"/>
            </w:tcBorders>
          </w:tcPr>
          <w:p w14:paraId="0ED9D4C9" w14:textId="77777777" w:rsidR="00BC363C" w:rsidRDefault="00BC363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BFBFBF"/>
            </w:tcBorders>
          </w:tcPr>
          <w:p w14:paraId="55C4CD6E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Cellulare</w:t>
            </w:r>
          </w:p>
        </w:tc>
        <w:tc>
          <w:tcPr>
            <w:tcW w:w="3232" w:type="dxa"/>
            <w:tcBorders>
              <w:left w:val="single" w:sz="4" w:space="0" w:color="BFBFBF"/>
            </w:tcBorders>
          </w:tcPr>
          <w:p w14:paraId="7A09C774" w14:textId="77777777" w:rsidR="00BC363C" w:rsidRDefault="00BC363C">
            <w:pPr>
              <w:rPr>
                <w:sz w:val="18"/>
                <w:szCs w:val="18"/>
              </w:rPr>
            </w:pPr>
          </w:p>
        </w:tc>
      </w:tr>
    </w:tbl>
    <w:p w14:paraId="7A33BB8B" w14:textId="77777777" w:rsidR="00BC363C" w:rsidRDefault="00BC363C">
      <w:pPr>
        <w:spacing w:after="0" w:line="240" w:lineRule="auto"/>
      </w:pPr>
    </w:p>
    <w:p w14:paraId="2DAEB9BC" w14:textId="77777777" w:rsidR="00BC363C" w:rsidRDefault="000A763B" w:rsidP="00761F9E">
      <w:pPr>
        <w:pStyle w:val="Titolo4"/>
        <w:numPr>
          <w:ilvl w:val="0"/>
          <w:numId w:val="0"/>
        </w:numPr>
        <w:shd w:val="clear" w:color="auto" w:fill="B8CCE4"/>
        <w:spacing w:before="0"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CARATTERISTICHE DELL’AZIENDA</w:t>
      </w:r>
    </w:p>
    <w:tbl>
      <w:tblPr>
        <w:tblStyle w:val="a1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3"/>
        <w:gridCol w:w="1832"/>
        <w:gridCol w:w="601"/>
        <w:gridCol w:w="1216"/>
        <w:gridCol w:w="962"/>
        <w:gridCol w:w="853"/>
        <w:gridCol w:w="1659"/>
      </w:tblGrid>
      <w:tr w:rsidR="00BC363C" w14:paraId="7E2FAFE2" w14:textId="77777777" w:rsidTr="00D45823">
        <w:tc>
          <w:tcPr>
            <w:tcW w:w="2233" w:type="dxa"/>
            <w:vMerge w:val="restart"/>
            <w:tcBorders>
              <w:right w:val="single" w:sz="4" w:space="0" w:color="D9D9D9"/>
            </w:tcBorders>
            <w:vAlign w:val="center"/>
          </w:tcPr>
          <w:p w14:paraId="718517B2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Settore</w:t>
            </w:r>
          </w:p>
        </w:tc>
        <w:tc>
          <w:tcPr>
            <w:tcW w:w="2433" w:type="dxa"/>
            <w:gridSpan w:val="2"/>
            <w:tcBorders>
              <w:left w:val="single" w:sz="4" w:space="0" w:color="D9D9D9"/>
              <w:bottom w:val="single" w:sz="4" w:space="0" w:color="FFFFFF"/>
              <w:right w:val="single" w:sz="4" w:space="0" w:color="FFFFFF"/>
            </w:tcBorders>
            <w:vAlign w:val="center"/>
          </w:tcPr>
          <w:p w14:paraId="19EB0EEA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Agroalimentare </w:t>
            </w:r>
          </w:p>
        </w:tc>
        <w:tc>
          <w:tcPr>
            <w:tcW w:w="217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A7D53D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Beni di consumo</w:t>
            </w:r>
          </w:p>
        </w:tc>
        <w:tc>
          <w:tcPr>
            <w:tcW w:w="2512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66AC61C5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Beni strumentali e meccanica</w:t>
            </w:r>
          </w:p>
        </w:tc>
      </w:tr>
      <w:tr w:rsidR="00BC363C" w14:paraId="6B70B55D" w14:textId="77777777" w:rsidTr="00D45823">
        <w:tc>
          <w:tcPr>
            <w:tcW w:w="2233" w:type="dxa"/>
            <w:vMerge/>
            <w:tcBorders>
              <w:right w:val="single" w:sz="4" w:space="0" w:color="D9D9D9"/>
            </w:tcBorders>
            <w:vAlign w:val="center"/>
          </w:tcPr>
          <w:p w14:paraId="067B71D5" w14:textId="77777777" w:rsidR="00BC363C" w:rsidRDefault="00BC3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FFFFFF"/>
              <w:left w:val="single" w:sz="4" w:space="0" w:color="D9D9D9"/>
              <w:bottom w:val="single" w:sz="4" w:space="0" w:color="FFFFFF"/>
              <w:right w:val="single" w:sz="4" w:space="0" w:color="FFFFFF"/>
            </w:tcBorders>
            <w:vAlign w:val="center"/>
          </w:tcPr>
          <w:p w14:paraId="48CAAE41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Edilizia, sistema casa</w:t>
            </w:r>
          </w:p>
        </w:tc>
        <w:tc>
          <w:tcPr>
            <w:tcW w:w="21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8BBE18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Energia e ambiente</w:t>
            </w:r>
          </w:p>
        </w:tc>
        <w:tc>
          <w:tcPr>
            <w:tcW w:w="2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6086753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ICT e nuove tecnologie</w:t>
            </w:r>
          </w:p>
        </w:tc>
      </w:tr>
      <w:tr w:rsidR="00BC363C" w14:paraId="098DAAE4" w14:textId="77777777" w:rsidTr="00D45823">
        <w:tc>
          <w:tcPr>
            <w:tcW w:w="2233" w:type="dxa"/>
            <w:vMerge/>
            <w:tcBorders>
              <w:right w:val="single" w:sz="4" w:space="0" w:color="D9D9D9"/>
            </w:tcBorders>
            <w:vAlign w:val="center"/>
          </w:tcPr>
          <w:p w14:paraId="5DEAA54C" w14:textId="77777777" w:rsidR="00BC363C" w:rsidRDefault="00BC3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FFFFFF"/>
              <w:left w:val="single" w:sz="4" w:space="0" w:color="D9D9D9"/>
              <w:bottom w:val="single" w:sz="4" w:space="0" w:color="FFFFFF"/>
              <w:right w:val="single" w:sz="4" w:space="0" w:color="FFFFFF"/>
            </w:tcBorders>
            <w:vAlign w:val="center"/>
          </w:tcPr>
          <w:p w14:paraId="0DD43FD6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Logistica</w:t>
            </w:r>
          </w:p>
        </w:tc>
        <w:tc>
          <w:tcPr>
            <w:tcW w:w="21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A1A573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Mezzi di trasporto</w:t>
            </w:r>
          </w:p>
        </w:tc>
        <w:tc>
          <w:tcPr>
            <w:tcW w:w="25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E54E2CD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Salute e scienze della vita  </w:t>
            </w:r>
          </w:p>
        </w:tc>
      </w:tr>
      <w:tr w:rsidR="00BC363C" w14:paraId="4ED843D8" w14:textId="77777777" w:rsidTr="00D45823">
        <w:tc>
          <w:tcPr>
            <w:tcW w:w="2233" w:type="dxa"/>
            <w:vMerge/>
            <w:tcBorders>
              <w:right w:val="single" w:sz="4" w:space="0" w:color="D9D9D9"/>
            </w:tcBorders>
            <w:vAlign w:val="center"/>
          </w:tcPr>
          <w:p w14:paraId="1AE1AD32" w14:textId="77777777" w:rsidR="00BC363C" w:rsidRDefault="00BC3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FFFFFF"/>
              <w:left w:val="single" w:sz="4" w:space="0" w:color="D9D9D9"/>
              <w:right w:val="single" w:sz="4" w:space="0" w:color="FFFFFF"/>
            </w:tcBorders>
            <w:vAlign w:val="center"/>
          </w:tcPr>
          <w:p w14:paraId="5EBE0BC3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Servizi</w:t>
            </w:r>
          </w:p>
        </w:tc>
        <w:tc>
          <w:tcPr>
            <w:tcW w:w="217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BD62550" w14:textId="77777777" w:rsidR="00BC363C" w:rsidRDefault="00BC363C">
            <w:pPr>
              <w:rPr>
                <w:sz w:val="18"/>
                <w:szCs w:val="18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21623000" w14:textId="77777777" w:rsidR="00BC363C" w:rsidRDefault="00BC363C">
            <w:pPr>
              <w:rPr>
                <w:sz w:val="18"/>
                <w:szCs w:val="18"/>
              </w:rPr>
            </w:pPr>
          </w:p>
        </w:tc>
      </w:tr>
      <w:tr w:rsidR="00BC363C" w14:paraId="40BACAB5" w14:textId="77777777" w:rsidTr="00D45823">
        <w:tc>
          <w:tcPr>
            <w:tcW w:w="2233" w:type="dxa"/>
            <w:tcBorders>
              <w:right w:val="single" w:sz="4" w:space="0" w:color="D9D9D9"/>
            </w:tcBorders>
            <w:vAlign w:val="center"/>
          </w:tcPr>
          <w:p w14:paraId="59AF991F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Principali prodotti</w:t>
            </w:r>
          </w:p>
        </w:tc>
        <w:tc>
          <w:tcPr>
            <w:tcW w:w="7123" w:type="dxa"/>
            <w:gridSpan w:val="6"/>
            <w:tcBorders>
              <w:left w:val="single" w:sz="4" w:space="0" w:color="D9D9D9"/>
            </w:tcBorders>
            <w:vAlign w:val="center"/>
          </w:tcPr>
          <w:p w14:paraId="40922A6E" w14:textId="77777777" w:rsidR="00BC363C" w:rsidRDefault="00BC363C">
            <w:pPr>
              <w:rPr>
                <w:sz w:val="18"/>
                <w:szCs w:val="18"/>
              </w:rPr>
            </w:pPr>
          </w:p>
          <w:p w14:paraId="42729494" w14:textId="77777777" w:rsidR="00BC363C" w:rsidRDefault="00BC363C">
            <w:pPr>
              <w:rPr>
                <w:sz w:val="18"/>
                <w:szCs w:val="18"/>
              </w:rPr>
            </w:pPr>
          </w:p>
        </w:tc>
      </w:tr>
      <w:tr w:rsidR="00BC363C" w14:paraId="4A0FB866" w14:textId="77777777" w:rsidTr="00D45823">
        <w:trPr>
          <w:trHeight w:val="406"/>
        </w:trPr>
        <w:tc>
          <w:tcPr>
            <w:tcW w:w="2233" w:type="dxa"/>
            <w:tcBorders>
              <w:right w:val="single" w:sz="4" w:space="0" w:color="D9D9D9"/>
            </w:tcBorders>
            <w:vAlign w:val="center"/>
          </w:tcPr>
          <w:p w14:paraId="58FF4C88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dipendenti</w:t>
            </w:r>
          </w:p>
        </w:tc>
        <w:tc>
          <w:tcPr>
            <w:tcW w:w="1832" w:type="dxa"/>
            <w:tcBorders>
              <w:left w:val="single" w:sz="4" w:space="0" w:color="D9D9D9"/>
              <w:right w:val="single" w:sz="4" w:space="0" w:color="FFFFFF"/>
            </w:tcBorders>
            <w:vAlign w:val="center"/>
          </w:tcPr>
          <w:p w14:paraId="5527E1E2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0 – 9 </w:t>
            </w:r>
          </w:p>
        </w:tc>
        <w:tc>
          <w:tcPr>
            <w:tcW w:w="1817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118B31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10 – 49</w:t>
            </w:r>
          </w:p>
        </w:tc>
        <w:tc>
          <w:tcPr>
            <w:tcW w:w="181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15CCD1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50 – 249</w:t>
            </w:r>
          </w:p>
        </w:tc>
        <w:tc>
          <w:tcPr>
            <w:tcW w:w="1659" w:type="dxa"/>
            <w:tcBorders>
              <w:left w:val="single" w:sz="4" w:space="0" w:color="FFFFFF"/>
            </w:tcBorders>
            <w:vAlign w:val="center"/>
          </w:tcPr>
          <w:p w14:paraId="515F24B3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&gt;250</w:t>
            </w:r>
          </w:p>
        </w:tc>
      </w:tr>
      <w:tr w:rsidR="00BC363C" w14:paraId="7B3E77EF" w14:textId="77777777" w:rsidTr="00D45823">
        <w:trPr>
          <w:trHeight w:val="296"/>
        </w:trPr>
        <w:tc>
          <w:tcPr>
            <w:tcW w:w="2233" w:type="dxa"/>
            <w:tcBorders>
              <w:right w:val="single" w:sz="4" w:space="0" w:color="D9D9D9"/>
            </w:tcBorders>
            <w:vAlign w:val="center"/>
          </w:tcPr>
          <w:p w14:paraId="582204EF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Fatturato</w:t>
            </w:r>
          </w:p>
        </w:tc>
        <w:tc>
          <w:tcPr>
            <w:tcW w:w="1832" w:type="dxa"/>
            <w:tcBorders>
              <w:left w:val="single" w:sz="4" w:space="0" w:color="D9D9D9"/>
              <w:right w:val="single" w:sz="4" w:space="0" w:color="FFFFFF"/>
            </w:tcBorders>
            <w:vAlign w:val="center"/>
          </w:tcPr>
          <w:p w14:paraId="2C242389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0 – 2 Milioni</w:t>
            </w:r>
          </w:p>
        </w:tc>
        <w:tc>
          <w:tcPr>
            <w:tcW w:w="1817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1740907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2 – 10 Milioni</w:t>
            </w:r>
          </w:p>
        </w:tc>
        <w:tc>
          <w:tcPr>
            <w:tcW w:w="1815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B8B053E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10 – 50 Milioni</w:t>
            </w:r>
          </w:p>
        </w:tc>
        <w:tc>
          <w:tcPr>
            <w:tcW w:w="1659" w:type="dxa"/>
            <w:tcBorders>
              <w:left w:val="single" w:sz="4" w:space="0" w:color="FFFFFF"/>
            </w:tcBorders>
            <w:vAlign w:val="center"/>
          </w:tcPr>
          <w:p w14:paraId="7F550219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&gt;50 Milioni</w:t>
            </w:r>
          </w:p>
        </w:tc>
      </w:tr>
      <w:tr w:rsidR="00BC363C" w14:paraId="233D4824" w14:textId="77777777" w:rsidTr="00D45823">
        <w:trPr>
          <w:trHeight w:val="388"/>
        </w:trPr>
        <w:tc>
          <w:tcPr>
            <w:tcW w:w="2233" w:type="dxa"/>
            <w:tcBorders>
              <w:right w:val="single" w:sz="4" w:space="0" w:color="D9D9D9"/>
            </w:tcBorders>
            <w:vAlign w:val="center"/>
          </w:tcPr>
          <w:p w14:paraId="268BF999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Iscrizione ad associazione</w:t>
            </w:r>
          </w:p>
        </w:tc>
        <w:tc>
          <w:tcPr>
            <w:tcW w:w="7123" w:type="dxa"/>
            <w:gridSpan w:val="6"/>
            <w:tcBorders>
              <w:left w:val="single" w:sz="4" w:space="0" w:color="D9D9D9"/>
            </w:tcBorders>
            <w:vAlign w:val="center"/>
          </w:tcPr>
          <w:p w14:paraId="62F31A1A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Sì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No             Se sì, indicare quale:</w:t>
            </w:r>
            <w:r>
              <w:rPr>
                <w:color w:val="808080"/>
              </w:rPr>
              <w:t>.</w:t>
            </w:r>
          </w:p>
        </w:tc>
      </w:tr>
    </w:tbl>
    <w:p w14:paraId="429E4CD8" w14:textId="77777777" w:rsidR="00BC363C" w:rsidRDefault="00BC363C">
      <w:pPr>
        <w:keepLines/>
        <w:shd w:val="clear" w:color="auto" w:fill="FFFFFF"/>
        <w:tabs>
          <w:tab w:val="left" w:pos="1134"/>
          <w:tab w:val="left" w:pos="2552"/>
          <w:tab w:val="left" w:pos="4253"/>
          <w:tab w:val="left" w:pos="5103"/>
          <w:tab w:val="left" w:pos="5954"/>
          <w:tab w:val="left" w:pos="7371"/>
          <w:tab w:val="left" w:pos="8505"/>
        </w:tabs>
        <w:spacing w:after="0" w:line="240" w:lineRule="auto"/>
        <w:jc w:val="both"/>
        <w:rPr>
          <w:b/>
          <w:sz w:val="16"/>
          <w:szCs w:val="16"/>
        </w:rPr>
      </w:pPr>
    </w:p>
    <w:p w14:paraId="0F5E8D4E" w14:textId="2285E5E3" w:rsidR="00BC363C" w:rsidRPr="00761F9E" w:rsidRDefault="000A763B" w:rsidP="00761F9E">
      <w:pPr>
        <w:pStyle w:val="Titolo4"/>
        <w:numPr>
          <w:ilvl w:val="0"/>
          <w:numId w:val="0"/>
        </w:numPr>
        <w:shd w:val="clear" w:color="auto" w:fill="B8CCE4"/>
        <w:spacing w:before="0"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ATTIVITÀ SUI MERCATI INTERNAZIONALI</w:t>
      </w:r>
    </w:p>
    <w:tbl>
      <w:tblPr>
        <w:tblStyle w:val="a2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9"/>
        <w:gridCol w:w="3640"/>
        <w:gridCol w:w="3477"/>
      </w:tblGrid>
      <w:tr w:rsidR="00BC363C" w14:paraId="2A0148E8" w14:textId="77777777" w:rsidTr="00E35476">
        <w:tc>
          <w:tcPr>
            <w:tcW w:w="2239" w:type="dxa"/>
            <w:tcBorders>
              <w:right w:val="single" w:sz="4" w:space="0" w:color="D9D9D9"/>
            </w:tcBorders>
            <w:vAlign w:val="center"/>
          </w:tcPr>
          <w:p w14:paraId="395FB444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 di esperienza / presenza nei mercati esteri</w:t>
            </w:r>
          </w:p>
        </w:tc>
        <w:tc>
          <w:tcPr>
            <w:tcW w:w="3640" w:type="dxa"/>
            <w:tcBorders>
              <w:left w:val="single" w:sz="4" w:space="0" w:color="D9D9D9"/>
              <w:right w:val="single" w:sz="4" w:space="0" w:color="FFFFFF"/>
            </w:tcBorders>
          </w:tcPr>
          <w:p w14:paraId="279360C2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Nessuna</w:t>
            </w:r>
          </w:p>
          <w:p w14:paraId="5BF3B3F6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Limitata / export occasionale</w:t>
            </w:r>
          </w:p>
          <w:p w14:paraId="2F4BDB21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Export abituale </w:t>
            </w:r>
          </w:p>
        </w:tc>
        <w:tc>
          <w:tcPr>
            <w:tcW w:w="3477" w:type="dxa"/>
            <w:tcBorders>
              <w:left w:val="single" w:sz="4" w:space="0" w:color="FFFFFF"/>
            </w:tcBorders>
          </w:tcPr>
          <w:p w14:paraId="0C225702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Partnership all’estero</w:t>
            </w:r>
          </w:p>
          <w:p w14:paraId="1C70AF49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Investimenti all’estero</w:t>
            </w:r>
          </w:p>
        </w:tc>
      </w:tr>
      <w:tr w:rsidR="00BC363C" w14:paraId="7796670A" w14:textId="77777777" w:rsidTr="00E35476">
        <w:trPr>
          <w:trHeight w:val="345"/>
        </w:trPr>
        <w:tc>
          <w:tcPr>
            <w:tcW w:w="2239" w:type="dxa"/>
            <w:tcBorders>
              <w:right w:val="single" w:sz="4" w:space="0" w:color="D9D9D9"/>
            </w:tcBorders>
            <w:vAlign w:val="center"/>
          </w:tcPr>
          <w:p w14:paraId="0E56A767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Principali mercati </w:t>
            </w:r>
          </w:p>
        </w:tc>
        <w:tc>
          <w:tcPr>
            <w:tcW w:w="7117" w:type="dxa"/>
            <w:gridSpan w:val="2"/>
            <w:tcBorders>
              <w:left w:val="single" w:sz="4" w:space="0" w:color="D9D9D9"/>
            </w:tcBorders>
            <w:vAlign w:val="center"/>
          </w:tcPr>
          <w:p w14:paraId="2D60D9F5" w14:textId="77777777" w:rsidR="00BC363C" w:rsidRDefault="00BC363C">
            <w:pPr>
              <w:rPr>
                <w:sz w:val="18"/>
                <w:szCs w:val="18"/>
              </w:rPr>
            </w:pPr>
          </w:p>
        </w:tc>
      </w:tr>
      <w:tr w:rsidR="00BC363C" w14:paraId="7180BBCD" w14:textId="77777777" w:rsidTr="00E35476">
        <w:tc>
          <w:tcPr>
            <w:tcW w:w="2239" w:type="dxa"/>
            <w:tcBorders>
              <w:right w:val="single" w:sz="4" w:space="0" w:color="D9D9D9"/>
            </w:tcBorders>
            <w:vAlign w:val="center"/>
          </w:tcPr>
          <w:p w14:paraId="5FFBDF12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Fatturato export</w:t>
            </w:r>
          </w:p>
        </w:tc>
        <w:tc>
          <w:tcPr>
            <w:tcW w:w="7117" w:type="dxa"/>
            <w:gridSpan w:val="2"/>
            <w:tcBorders>
              <w:left w:val="single" w:sz="4" w:space="0" w:color="D9D9D9"/>
            </w:tcBorders>
            <w:vAlign w:val="center"/>
          </w:tcPr>
          <w:p w14:paraId="5CA999DE" w14:textId="77777777" w:rsidR="00BC363C" w:rsidRDefault="000A763B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&lt;10%               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10-30%      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30-50%        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50-80%           </w:t>
            </w: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&gt;80%</w:t>
            </w:r>
          </w:p>
        </w:tc>
      </w:tr>
    </w:tbl>
    <w:p w14:paraId="72B1A5B9" w14:textId="77777777" w:rsidR="00BC363C" w:rsidRDefault="00BC363C">
      <w:pPr>
        <w:spacing w:after="0" w:line="240" w:lineRule="auto"/>
      </w:pPr>
    </w:p>
    <w:p w14:paraId="197AB6EA" w14:textId="77777777" w:rsidR="00D45823" w:rsidRDefault="00D45823" w:rsidP="00761F9E">
      <w:pPr>
        <w:spacing w:after="0" w:line="240" w:lineRule="auto"/>
        <w:rPr>
          <w:b/>
        </w:rPr>
      </w:pPr>
      <w:bookmarkStart w:id="1" w:name="_heading=h.t2w9nwc59e39" w:colFirst="0" w:colLast="0"/>
      <w:bookmarkEnd w:id="1"/>
    </w:p>
    <w:p w14:paraId="540B0B7E" w14:textId="77777777" w:rsidR="00BC363C" w:rsidRDefault="000A763B" w:rsidP="00E35476">
      <w:pPr>
        <w:spacing w:after="120" w:line="240" w:lineRule="auto"/>
        <w:jc w:val="center"/>
        <w:rPr>
          <w:b/>
        </w:rPr>
      </w:pPr>
      <w:r>
        <w:rPr>
          <w:b/>
        </w:rPr>
        <w:t>OGGETTO DEL CONTRATTO</w:t>
      </w:r>
    </w:p>
    <w:p w14:paraId="44A4C4A8" w14:textId="3C6DE13D" w:rsidR="00784B75" w:rsidRDefault="000A763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Oggetto del presente contratto sono i servizi garantiti nell’ambito della partecipazione al</w:t>
      </w:r>
      <w:r w:rsidR="0058183D">
        <w:rPr>
          <w:sz w:val="20"/>
          <w:szCs w:val="20"/>
        </w:rPr>
        <w:t xml:space="preserve">le missioni </w:t>
      </w:r>
      <w:r w:rsidR="00EC6F55">
        <w:rPr>
          <w:sz w:val="20"/>
          <w:szCs w:val="20"/>
        </w:rPr>
        <w:t xml:space="preserve">imprenditoriali </w:t>
      </w:r>
      <w:r w:rsidR="0058183D">
        <w:rPr>
          <w:sz w:val="20"/>
          <w:szCs w:val="20"/>
        </w:rPr>
        <w:t xml:space="preserve">previste dal </w:t>
      </w:r>
      <w:r>
        <w:rPr>
          <w:sz w:val="20"/>
          <w:szCs w:val="20"/>
        </w:rPr>
        <w:t>progetto "</w:t>
      </w:r>
      <w:r>
        <w:rPr>
          <w:b/>
          <w:sz w:val="20"/>
          <w:szCs w:val="20"/>
        </w:rPr>
        <w:t>READY2EXPO</w:t>
      </w:r>
      <w:r>
        <w:rPr>
          <w:sz w:val="20"/>
          <w:szCs w:val="20"/>
        </w:rPr>
        <w:t xml:space="preserve">" (di seguito anche “il Progetto”), </w:t>
      </w:r>
      <w:r w:rsidR="00BB1D84">
        <w:rPr>
          <w:sz w:val="20"/>
          <w:szCs w:val="20"/>
        </w:rPr>
        <w:t xml:space="preserve">previste per un numero limitato di aziende italiane con sede legale e/o operativa e registrate presso le Camere di Commercio di Genova, Milano Monza Brianza Lodi, Modena, Pordenone-Udine, </w:t>
      </w:r>
      <w:r w:rsidR="00784B75">
        <w:rPr>
          <w:sz w:val="20"/>
          <w:szCs w:val="20"/>
        </w:rPr>
        <w:t xml:space="preserve">Ravenna </w:t>
      </w:r>
      <w:r>
        <w:rPr>
          <w:sz w:val="20"/>
          <w:szCs w:val="20"/>
        </w:rPr>
        <w:t xml:space="preserve">come dettagliato </w:t>
      </w:r>
      <w:r w:rsidR="0075625E">
        <w:rPr>
          <w:sz w:val="20"/>
          <w:szCs w:val="20"/>
        </w:rPr>
        <w:t>nell’avviso di manifestazione di interesse</w:t>
      </w:r>
      <w:r>
        <w:rPr>
          <w:sz w:val="20"/>
          <w:szCs w:val="20"/>
        </w:rPr>
        <w:t xml:space="preserve"> e come da indicazioni contenute nel </w:t>
      </w:r>
      <w:hyperlink r:id="rId10">
        <w:r>
          <w:rPr>
            <w:color w:val="1155CC"/>
            <w:sz w:val="20"/>
            <w:szCs w:val="20"/>
            <w:u w:val="single"/>
          </w:rPr>
          <w:t>sito del progetto</w:t>
        </w:r>
      </w:hyperlink>
      <w:r>
        <w:rPr>
          <w:sz w:val="20"/>
          <w:szCs w:val="20"/>
        </w:rPr>
        <w:t>, che fa</w:t>
      </w:r>
      <w:r w:rsidR="0075625E">
        <w:rPr>
          <w:sz w:val="20"/>
          <w:szCs w:val="20"/>
        </w:rPr>
        <w:t>nno</w:t>
      </w:r>
      <w:r>
        <w:rPr>
          <w:sz w:val="20"/>
          <w:szCs w:val="20"/>
        </w:rPr>
        <w:t xml:space="preserve"> parte integrante e sostanziale del presente contratto. </w:t>
      </w:r>
    </w:p>
    <w:p w14:paraId="00194690" w14:textId="77777777" w:rsidR="00EC6F55" w:rsidRDefault="00EC6F5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Le missioni imprenditoriali avranno luogo nelle seguenti date:</w:t>
      </w:r>
    </w:p>
    <w:p w14:paraId="64B4BA82" w14:textId="792F13B5" w:rsidR="00EC6F55" w:rsidRDefault="00D45823" w:rsidP="00EC6F5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3-8</w:t>
      </w:r>
      <w:r w:rsidR="00EC6F55">
        <w:rPr>
          <w:sz w:val="20"/>
          <w:szCs w:val="20"/>
        </w:rPr>
        <w:t xml:space="preserve"> Ottobre 2021 per il settore green economy</w:t>
      </w:r>
    </w:p>
    <w:p w14:paraId="0463EFEA" w14:textId="77777777" w:rsidR="00EC6F55" w:rsidRDefault="00EC6F55" w:rsidP="00EC6F5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5-10 Novembre 2021 per il settore food &amp; beverage</w:t>
      </w:r>
    </w:p>
    <w:p w14:paraId="08F7873A" w14:textId="77777777" w:rsidR="00EC6F55" w:rsidRDefault="00EC6F55" w:rsidP="00EC6F55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6- 11 Novembre 2021 per il settore arredo e design</w:t>
      </w:r>
    </w:p>
    <w:p w14:paraId="1B0B7DC9" w14:textId="77777777" w:rsidR="00784B75" w:rsidRPr="00EC6F55" w:rsidRDefault="00784B75" w:rsidP="00784B7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22E546F6" w14:textId="7972F49E" w:rsidR="00BC363C" w:rsidRDefault="00E35476" w:rsidP="00E35476">
      <w:pPr>
        <w:spacing w:before="120" w:after="0" w:line="240" w:lineRule="auto"/>
        <w:jc w:val="center"/>
        <w:rPr>
          <w:b/>
        </w:rPr>
      </w:pPr>
      <w:r>
        <w:rPr>
          <w:b/>
        </w:rPr>
        <w:t>C</w:t>
      </w:r>
      <w:r w:rsidR="000A763B">
        <w:rPr>
          <w:b/>
        </w:rPr>
        <w:t>ONDIZIONI CONTRATTUALI</w:t>
      </w:r>
    </w:p>
    <w:p w14:paraId="3F934FDC" w14:textId="77777777" w:rsidR="00BC363C" w:rsidRDefault="0075625E">
      <w:pPr>
        <w:spacing w:after="0" w:line="240" w:lineRule="auto"/>
        <w:jc w:val="both"/>
        <w:rPr>
          <w:sz w:val="20"/>
          <w:szCs w:val="20"/>
        </w:rPr>
      </w:pPr>
      <w:bookmarkStart w:id="2" w:name="_heading=h.gjdgxs" w:colFirst="0" w:colLast="0"/>
      <w:bookmarkStart w:id="3" w:name="_heading=h.87e2072kci7x" w:colFirst="0" w:colLast="0"/>
      <w:bookmarkStart w:id="4" w:name="_heading=h.glzjsqb4kkza" w:colFirst="0" w:colLast="0"/>
      <w:bookmarkEnd w:id="2"/>
      <w:bookmarkEnd w:id="3"/>
      <w:bookmarkEnd w:id="4"/>
      <w:r>
        <w:rPr>
          <w:sz w:val="20"/>
          <w:szCs w:val="20"/>
        </w:rPr>
        <w:t>La partecipazione alla missione</w:t>
      </w:r>
      <w:r w:rsidR="00EC6F55">
        <w:rPr>
          <w:sz w:val="20"/>
          <w:szCs w:val="20"/>
        </w:rPr>
        <w:t xml:space="preserve"> imprenditoriale</w:t>
      </w:r>
      <w:r>
        <w:rPr>
          <w:sz w:val="20"/>
          <w:szCs w:val="20"/>
        </w:rPr>
        <w:t xml:space="preserve"> e ai </w:t>
      </w:r>
      <w:r w:rsidR="000A763B">
        <w:rPr>
          <w:sz w:val="20"/>
          <w:szCs w:val="20"/>
        </w:rPr>
        <w:t xml:space="preserve">servizi offerti da </w:t>
      </w:r>
      <w:proofErr w:type="spellStart"/>
      <w:r w:rsidR="000A763B">
        <w:rPr>
          <w:sz w:val="20"/>
          <w:szCs w:val="20"/>
        </w:rPr>
        <w:t>Promos</w:t>
      </w:r>
      <w:proofErr w:type="spellEnd"/>
      <w:r w:rsidR="000A763B">
        <w:rPr>
          <w:sz w:val="20"/>
          <w:szCs w:val="20"/>
        </w:rPr>
        <w:t xml:space="preserve"> Italia </w:t>
      </w:r>
      <w:proofErr w:type="spellStart"/>
      <w:r w:rsidR="000A763B">
        <w:rPr>
          <w:sz w:val="20"/>
          <w:szCs w:val="20"/>
        </w:rPr>
        <w:t>s.c.r.l</w:t>
      </w:r>
      <w:proofErr w:type="spellEnd"/>
      <w:r w:rsidR="000A763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è subordinata </w:t>
      </w:r>
      <w:r w:rsidR="000A763B">
        <w:rPr>
          <w:sz w:val="20"/>
          <w:szCs w:val="20"/>
        </w:rPr>
        <w:t xml:space="preserve">al pagamento </w:t>
      </w:r>
      <w:r>
        <w:rPr>
          <w:sz w:val="20"/>
          <w:szCs w:val="20"/>
        </w:rPr>
        <w:t>della</w:t>
      </w:r>
      <w:r w:rsidR="000A763B">
        <w:rPr>
          <w:sz w:val="20"/>
          <w:szCs w:val="20"/>
        </w:rPr>
        <w:t xml:space="preserve"> </w:t>
      </w:r>
      <w:r w:rsidR="000A763B" w:rsidRPr="00EC6F55">
        <w:rPr>
          <w:b/>
          <w:sz w:val="20"/>
          <w:szCs w:val="20"/>
        </w:rPr>
        <w:t>quota di partecipazione di</w:t>
      </w:r>
      <w:r w:rsidRPr="00EC6F55">
        <w:rPr>
          <w:b/>
          <w:sz w:val="20"/>
          <w:szCs w:val="20"/>
        </w:rPr>
        <w:t xml:space="preserve"> € 500,00 + IVA.</w:t>
      </w:r>
    </w:p>
    <w:p w14:paraId="116B8C1B" w14:textId="77777777" w:rsidR="00BC363C" w:rsidRDefault="00BC363C">
      <w:pPr>
        <w:spacing w:after="0" w:line="240" w:lineRule="auto"/>
        <w:jc w:val="both"/>
        <w:rPr>
          <w:sz w:val="20"/>
          <w:szCs w:val="20"/>
        </w:rPr>
      </w:pPr>
      <w:bookmarkStart w:id="5" w:name="_heading=h.bo7h0rke8cu6" w:colFirst="0" w:colLast="0"/>
      <w:bookmarkStart w:id="6" w:name="_heading=h.9rogs2n55150" w:colFirst="0" w:colLast="0"/>
      <w:bookmarkEnd w:id="5"/>
      <w:bookmarkEnd w:id="6"/>
    </w:p>
    <w:p w14:paraId="65EAB1D6" w14:textId="1E140935" w:rsidR="00EC6F55" w:rsidRDefault="00EC6F55">
      <w:pPr>
        <w:spacing w:after="0" w:line="240" w:lineRule="auto"/>
        <w:jc w:val="both"/>
        <w:rPr>
          <w:sz w:val="20"/>
          <w:szCs w:val="20"/>
        </w:rPr>
      </w:pPr>
      <w:bookmarkStart w:id="7" w:name="_heading=h.o9o5x3mow1gb" w:colFirst="0" w:colLast="0"/>
      <w:bookmarkEnd w:id="7"/>
      <w:r>
        <w:rPr>
          <w:sz w:val="20"/>
          <w:szCs w:val="20"/>
          <w:u w:val="single"/>
        </w:rPr>
        <w:t>I servizi offerti</w:t>
      </w:r>
      <w:r w:rsidR="000A763B">
        <w:rPr>
          <w:sz w:val="20"/>
          <w:szCs w:val="20"/>
          <w:u w:val="single"/>
        </w:rPr>
        <w:t xml:space="preserve"> includ</w:t>
      </w:r>
      <w:r>
        <w:rPr>
          <w:sz w:val="20"/>
          <w:szCs w:val="20"/>
          <w:u w:val="single"/>
        </w:rPr>
        <w:t>ono</w:t>
      </w:r>
      <w:r w:rsidR="000A763B">
        <w:rPr>
          <w:sz w:val="20"/>
          <w:szCs w:val="20"/>
        </w:rPr>
        <w:t xml:space="preserve">: formazione e preparazione delle aziende, </w:t>
      </w:r>
      <w:r>
        <w:rPr>
          <w:sz w:val="20"/>
          <w:szCs w:val="20"/>
        </w:rPr>
        <w:t xml:space="preserve">ricerca partner, organizzazione e </w:t>
      </w:r>
      <w:proofErr w:type="spellStart"/>
      <w:r>
        <w:rPr>
          <w:sz w:val="20"/>
          <w:szCs w:val="20"/>
        </w:rPr>
        <w:t>agendamento</w:t>
      </w:r>
      <w:proofErr w:type="spellEnd"/>
      <w:r>
        <w:rPr>
          <w:sz w:val="20"/>
          <w:szCs w:val="20"/>
        </w:rPr>
        <w:t xml:space="preserve"> degli </w:t>
      </w:r>
      <w:r w:rsidR="000A763B">
        <w:rPr>
          <w:sz w:val="20"/>
          <w:szCs w:val="20"/>
        </w:rPr>
        <w:t xml:space="preserve">incontri b2b </w:t>
      </w:r>
      <w:r>
        <w:rPr>
          <w:sz w:val="20"/>
          <w:szCs w:val="20"/>
        </w:rPr>
        <w:t>a Dubai</w:t>
      </w:r>
      <w:r w:rsidR="00D45823">
        <w:rPr>
          <w:sz w:val="20"/>
          <w:szCs w:val="20"/>
        </w:rPr>
        <w:t xml:space="preserve"> e negli EAU</w:t>
      </w:r>
      <w:r>
        <w:rPr>
          <w:sz w:val="20"/>
          <w:szCs w:val="20"/>
        </w:rPr>
        <w:t>, partecipazione ad attività promozionali a Dubai (fiere internazionali di settore, eventi di networking, visita a Expo Dubai), follow-up di circa 2 mesi.</w:t>
      </w:r>
    </w:p>
    <w:p w14:paraId="77B54A43" w14:textId="77777777" w:rsidR="00EC6F55" w:rsidRDefault="00EC6F55">
      <w:pPr>
        <w:spacing w:after="0" w:line="240" w:lineRule="auto"/>
        <w:jc w:val="both"/>
        <w:rPr>
          <w:sz w:val="20"/>
          <w:szCs w:val="20"/>
        </w:rPr>
      </w:pPr>
    </w:p>
    <w:p w14:paraId="00EEDF49" w14:textId="01B1F2E0" w:rsidR="00BC363C" w:rsidRDefault="000A763B">
      <w:pPr>
        <w:spacing w:after="0" w:line="240" w:lineRule="auto"/>
        <w:jc w:val="both"/>
        <w:rPr>
          <w:sz w:val="20"/>
          <w:szCs w:val="20"/>
        </w:rPr>
      </w:pPr>
      <w:bookmarkStart w:id="8" w:name="_heading=h.2v7516ucl9t5" w:colFirst="0" w:colLast="0"/>
      <w:bookmarkEnd w:id="8"/>
      <w:r>
        <w:rPr>
          <w:sz w:val="20"/>
          <w:szCs w:val="20"/>
          <w:u w:val="single"/>
        </w:rPr>
        <w:t>L’importo non include</w:t>
      </w:r>
      <w:r>
        <w:rPr>
          <w:sz w:val="20"/>
          <w:szCs w:val="20"/>
        </w:rPr>
        <w:t xml:space="preserve">: i costi di viaggio e soggiorno, transfer in loco, traduzioni e interpretariato, </w:t>
      </w:r>
      <w:r w:rsidR="00EC6F55">
        <w:rPr>
          <w:sz w:val="20"/>
          <w:szCs w:val="20"/>
        </w:rPr>
        <w:t>biglietto di ingresso ad Expo, s</w:t>
      </w:r>
      <w:r>
        <w:rPr>
          <w:sz w:val="20"/>
          <w:szCs w:val="20"/>
        </w:rPr>
        <w:t xml:space="preserve">pedizione </w:t>
      </w:r>
      <w:r w:rsidR="00EC6F55">
        <w:rPr>
          <w:sz w:val="20"/>
          <w:szCs w:val="20"/>
        </w:rPr>
        <w:t>di campionature e materiale promozionale</w:t>
      </w:r>
      <w:r>
        <w:rPr>
          <w:sz w:val="20"/>
          <w:szCs w:val="20"/>
        </w:rPr>
        <w:t xml:space="preserve"> e tutto quanto non indicato alla voce “l</w:t>
      </w:r>
      <w:r w:rsidR="00EC6F55">
        <w:rPr>
          <w:sz w:val="20"/>
          <w:szCs w:val="20"/>
        </w:rPr>
        <w:t>i servizi offerti</w:t>
      </w:r>
      <w:r>
        <w:rPr>
          <w:sz w:val="20"/>
          <w:szCs w:val="20"/>
        </w:rPr>
        <w:t xml:space="preserve"> includ</w:t>
      </w:r>
      <w:r w:rsidR="00EC6F55">
        <w:rPr>
          <w:sz w:val="20"/>
          <w:szCs w:val="20"/>
        </w:rPr>
        <w:t>ono</w:t>
      </w:r>
      <w:r>
        <w:rPr>
          <w:sz w:val="20"/>
          <w:szCs w:val="20"/>
        </w:rPr>
        <w:t>”.</w:t>
      </w:r>
      <w:r w:rsidR="00EC6F55">
        <w:rPr>
          <w:sz w:val="20"/>
          <w:szCs w:val="20"/>
        </w:rPr>
        <w:t xml:space="preserve"> </w:t>
      </w:r>
      <w:bookmarkStart w:id="9" w:name="_heading=h.low5ylblun0m" w:colFirst="0" w:colLast="0"/>
      <w:bookmarkEnd w:id="9"/>
      <w:r>
        <w:rPr>
          <w:sz w:val="20"/>
          <w:szCs w:val="20"/>
        </w:rPr>
        <w:t>Per le aziende interessate potrà essere fornito un pacchetto viaggio e soggiorno opzionale.</w:t>
      </w:r>
    </w:p>
    <w:p w14:paraId="66F89935" w14:textId="77777777" w:rsidR="00BC363C" w:rsidRDefault="00BC363C">
      <w:pPr>
        <w:spacing w:after="0" w:line="240" w:lineRule="auto"/>
        <w:jc w:val="both"/>
        <w:rPr>
          <w:sz w:val="20"/>
          <w:szCs w:val="20"/>
        </w:rPr>
      </w:pPr>
    </w:p>
    <w:p w14:paraId="6A1A6E1A" w14:textId="77777777" w:rsidR="00BC363C" w:rsidRDefault="000A763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pagamento dovrà essere effettuato tramite bonifico bancario sul conto corrente intestato a </w:t>
      </w:r>
      <w:proofErr w:type="spellStart"/>
      <w:r>
        <w:rPr>
          <w:sz w:val="20"/>
          <w:szCs w:val="20"/>
        </w:rPr>
        <w:t>Promos</w:t>
      </w:r>
      <w:proofErr w:type="spellEnd"/>
      <w:r>
        <w:rPr>
          <w:sz w:val="20"/>
          <w:szCs w:val="20"/>
        </w:rPr>
        <w:t xml:space="preserve"> Italia </w:t>
      </w:r>
      <w:proofErr w:type="spellStart"/>
      <w:r>
        <w:rPr>
          <w:sz w:val="20"/>
          <w:szCs w:val="20"/>
        </w:rPr>
        <w:t>Scrl</w:t>
      </w:r>
      <w:proofErr w:type="spellEnd"/>
      <w:r>
        <w:rPr>
          <w:sz w:val="20"/>
          <w:szCs w:val="20"/>
        </w:rPr>
        <w:t xml:space="preserve"> - IBAN IT09E0569601600000067000X06 </w:t>
      </w:r>
      <w:r>
        <w:rPr>
          <w:b/>
          <w:sz w:val="20"/>
          <w:szCs w:val="20"/>
          <w:u w:val="single"/>
        </w:rPr>
        <w:t>entro 2 giorni dalla comunicazione di ammissione al progetto.</w:t>
      </w:r>
    </w:p>
    <w:p w14:paraId="12FEDDAC" w14:textId="77777777" w:rsidR="00BC363C" w:rsidRDefault="00BC363C">
      <w:pPr>
        <w:spacing w:after="0" w:line="240" w:lineRule="auto"/>
        <w:jc w:val="both"/>
        <w:rPr>
          <w:sz w:val="20"/>
          <w:szCs w:val="20"/>
        </w:rPr>
      </w:pPr>
    </w:p>
    <w:p w14:paraId="568ADD7C" w14:textId="77777777" w:rsidR="00BC363C" w:rsidRDefault="000A763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L’Azienda dichiara di aver preso visione e di accettare integralmente il Regolamento generale per la partecipazione ai percorsi di internazionalizzazione di </w:t>
      </w:r>
      <w:proofErr w:type="spellStart"/>
      <w:r>
        <w:rPr>
          <w:sz w:val="20"/>
          <w:szCs w:val="20"/>
        </w:rPr>
        <w:t>Promos</w:t>
      </w:r>
      <w:proofErr w:type="spellEnd"/>
      <w:r>
        <w:rPr>
          <w:sz w:val="20"/>
          <w:szCs w:val="20"/>
        </w:rPr>
        <w:t xml:space="preserve"> Italia </w:t>
      </w:r>
      <w:proofErr w:type="spellStart"/>
      <w:r>
        <w:rPr>
          <w:sz w:val="20"/>
          <w:szCs w:val="20"/>
        </w:rPr>
        <w:t>s.c.r.l</w:t>
      </w:r>
      <w:proofErr w:type="spellEnd"/>
      <w:r>
        <w:rPr>
          <w:sz w:val="20"/>
          <w:szCs w:val="20"/>
        </w:rPr>
        <w:t>., pubblicato nella sezione Amministrazione Trasparente&gt;Disposizioni generali&gt;Atti generali del sito aziendale, che fa parte integrante e sostanziale del presente contratto.</w:t>
      </w:r>
    </w:p>
    <w:p w14:paraId="285FBB42" w14:textId="77777777" w:rsidR="00BC363C" w:rsidRDefault="00BC363C">
      <w:pPr>
        <w:spacing w:after="0" w:line="240" w:lineRule="auto"/>
        <w:jc w:val="both"/>
        <w:rPr>
          <w:b/>
          <w:sz w:val="20"/>
          <w:szCs w:val="20"/>
        </w:rPr>
      </w:pPr>
    </w:p>
    <w:p w14:paraId="7B9FAB50" w14:textId="77777777" w:rsidR="00BC363C" w:rsidRDefault="000A763B">
      <w:pPr>
        <w:spacing w:after="0" w:line="240" w:lineRule="auto"/>
        <w:jc w:val="center"/>
        <w:rPr>
          <w:b/>
        </w:rPr>
      </w:pPr>
      <w:r>
        <w:rPr>
          <w:b/>
        </w:rPr>
        <w:t>OBBLIGHI DELL’AZIENDA</w:t>
      </w:r>
    </w:p>
    <w:p w14:paraId="377C222F" w14:textId="77777777" w:rsidR="00BC363C" w:rsidRDefault="00BC363C">
      <w:pPr>
        <w:spacing w:after="0" w:line="240" w:lineRule="auto"/>
        <w:jc w:val="center"/>
        <w:rPr>
          <w:b/>
        </w:rPr>
      </w:pPr>
    </w:p>
    <w:p w14:paraId="3038444F" w14:textId="77777777" w:rsidR="00BC363C" w:rsidRDefault="000A763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L’Azienda è tenuta a fornire a </w:t>
      </w:r>
      <w:proofErr w:type="spellStart"/>
      <w:r>
        <w:rPr>
          <w:sz w:val="20"/>
          <w:szCs w:val="20"/>
        </w:rPr>
        <w:t>Promos</w:t>
      </w:r>
      <w:proofErr w:type="spellEnd"/>
      <w:r>
        <w:rPr>
          <w:sz w:val="20"/>
          <w:szCs w:val="20"/>
        </w:rPr>
        <w:t xml:space="preserve"> Italia </w:t>
      </w:r>
      <w:proofErr w:type="spellStart"/>
      <w:r>
        <w:rPr>
          <w:sz w:val="20"/>
          <w:szCs w:val="20"/>
        </w:rPr>
        <w:t>s.c.r.l</w:t>
      </w:r>
      <w:proofErr w:type="spellEnd"/>
      <w:r>
        <w:rPr>
          <w:sz w:val="20"/>
          <w:szCs w:val="20"/>
        </w:rPr>
        <w:t>. o ad altri soggetti dalla stessa incaricati tutte le informazioni, dati e rapporti richiesti, al fine di assicurare la realizzazione e il monitoraggio delle attività relative al Progetto.</w:t>
      </w:r>
    </w:p>
    <w:p w14:paraId="79A15F5D" w14:textId="77777777" w:rsidR="00BC363C" w:rsidRDefault="000A763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Nell’ambito della partecipazione al Progetto l’Azienda è tenuta in particolare a:</w:t>
      </w:r>
    </w:p>
    <w:p w14:paraId="3ED47CBB" w14:textId="77777777" w:rsidR="00BC363C" w:rsidRDefault="000A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compilare i moduli di </w:t>
      </w:r>
      <w:proofErr w:type="spellStart"/>
      <w:r>
        <w:rPr>
          <w:color w:val="000000"/>
          <w:sz w:val="20"/>
          <w:szCs w:val="20"/>
        </w:rPr>
        <w:t>customer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satisfaction</w:t>
      </w:r>
      <w:proofErr w:type="spellEnd"/>
      <w:r>
        <w:rPr>
          <w:color w:val="000000"/>
          <w:sz w:val="20"/>
          <w:szCs w:val="20"/>
        </w:rPr>
        <w:t xml:space="preserve"> relativi al Progetto e fornire feedback puntuali sui risultati di ogni attività;</w:t>
      </w:r>
    </w:p>
    <w:p w14:paraId="78C1D4D7" w14:textId="77777777" w:rsidR="00BC363C" w:rsidRDefault="000A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partecipare ai webinar online formativi e alle sessioni informative e di orientamento;</w:t>
      </w:r>
    </w:p>
    <w:p w14:paraId="3F0F442D" w14:textId="77777777" w:rsidR="00BC363C" w:rsidRPr="00EC6F55" w:rsidRDefault="00EC6F55" w:rsidP="00EC6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 w:rsidRPr="00EC6F55">
        <w:rPr>
          <w:sz w:val="20"/>
          <w:szCs w:val="20"/>
        </w:rPr>
        <w:t xml:space="preserve">partecipare con proprio personale parlante inglese alla missione imprenditoriale a Dubai </w:t>
      </w:r>
      <w:r>
        <w:rPr>
          <w:sz w:val="20"/>
          <w:szCs w:val="20"/>
        </w:rPr>
        <w:t xml:space="preserve">in modo proattivo e </w:t>
      </w:r>
      <w:r w:rsidRPr="00EC6F55">
        <w:rPr>
          <w:sz w:val="20"/>
          <w:szCs w:val="20"/>
        </w:rPr>
        <w:t>per tutto il periodo indicato</w:t>
      </w:r>
      <w:r>
        <w:rPr>
          <w:sz w:val="20"/>
          <w:szCs w:val="20"/>
        </w:rPr>
        <w:t>;</w:t>
      </w:r>
    </w:p>
    <w:p w14:paraId="47B746CB" w14:textId="77777777" w:rsidR="00BC363C" w:rsidRDefault="000A7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dare comunicazione tempestiva di ogni cambiamento intervenuto che determini la perdita dei requisiti di ammissibilità previsti.</w:t>
      </w:r>
    </w:p>
    <w:p w14:paraId="5D23A86B" w14:textId="77777777" w:rsidR="00BC363C" w:rsidRDefault="00BC363C">
      <w:pPr>
        <w:spacing w:after="0" w:line="240" w:lineRule="auto"/>
        <w:jc w:val="both"/>
        <w:rPr>
          <w:b/>
          <w:sz w:val="20"/>
          <w:szCs w:val="20"/>
        </w:rPr>
      </w:pPr>
    </w:p>
    <w:p w14:paraId="3C01066F" w14:textId="77777777" w:rsidR="00BC363C" w:rsidRDefault="000A763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Luogo e data 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Timbro e firma per accettazione _______________________________  </w:t>
      </w:r>
    </w:p>
    <w:p w14:paraId="0E60A9F1" w14:textId="77777777" w:rsidR="00BC363C" w:rsidRDefault="000A763B">
      <w:pPr>
        <w:spacing w:after="0" w:line="240" w:lineRule="auto"/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(del legale rappresentante o di soggetto munito dei necessari poteri)</w:t>
      </w:r>
    </w:p>
    <w:p w14:paraId="2D643F52" w14:textId="77777777" w:rsidR="00BC363C" w:rsidRDefault="000A763B">
      <w:pPr>
        <w:tabs>
          <w:tab w:val="left" w:pos="2053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79DDEC2D" w14:textId="77777777" w:rsidR="00BC363C" w:rsidRDefault="000A763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L’azienda dichiara di accettare espressamente artt. 4 (Assicurazione), 5 (Annullamento, variazione calendario del percorso), 7 (Forme di comunicazione, pubblicità), 14 (Organizzazione viaggi, visti), 28 (Esonero responsabilità), 29 (Prevalenza in caso di discordanza), 30 (Soluzione delle controversie) e 31 (legge applicabile) del Regolamento generale per la partecipazione ai percorsi  di internazionalizzazione di </w:t>
      </w:r>
      <w:proofErr w:type="spellStart"/>
      <w:r>
        <w:rPr>
          <w:sz w:val="20"/>
          <w:szCs w:val="20"/>
        </w:rPr>
        <w:t>Promos</w:t>
      </w:r>
      <w:proofErr w:type="spellEnd"/>
      <w:r>
        <w:rPr>
          <w:sz w:val="20"/>
          <w:szCs w:val="20"/>
        </w:rPr>
        <w:t xml:space="preserve"> Italia </w:t>
      </w:r>
      <w:proofErr w:type="spellStart"/>
      <w:r>
        <w:rPr>
          <w:sz w:val="20"/>
          <w:szCs w:val="20"/>
        </w:rPr>
        <w:t>s.c.r.l</w:t>
      </w:r>
      <w:proofErr w:type="spellEnd"/>
      <w:r>
        <w:rPr>
          <w:sz w:val="20"/>
          <w:szCs w:val="20"/>
        </w:rPr>
        <w:t xml:space="preserve">., reperibile sul sito web </w:t>
      </w:r>
      <w:r>
        <w:rPr>
          <w:color w:val="0000FF"/>
          <w:sz w:val="20"/>
          <w:szCs w:val="20"/>
          <w:u w:val="single"/>
        </w:rPr>
        <w:t>www.promositalia.camcom.it</w:t>
      </w:r>
      <w:r>
        <w:rPr>
          <w:sz w:val="20"/>
          <w:szCs w:val="20"/>
        </w:rPr>
        <w:t>, ai sensi degli articoli 1341 e 1342 del Codice Civile.</w:t>
      </w:r>
    </w:p>
    <w:p w14:paraId="51BA6DD0" w14:textId="77777777" w:rsidR="00BC363C" w:rsidRDefault="00BC363C">
      <w:pPr>
        <w:spacing w:after="0" w:line="240" w:lineRule="auto"/>
        <w:jc w:val="both"/>
        <w:rPr>
          <w:sz w:val="20"/>
          <w:szCs w:val="20"/>
        </w:rPr>
      </w:pPr>
    </w:p>
    <w:p w14:paraId="78139AF4" w14:textId="77777777" w:rsidR="00BC363C" w:rsidRDefault="00BC363C">
      <w:pPr>
        <w:spacing w:after="0" w:line="240" w:lineRule="auto"/>
        <w:jc w:val="both"/>
        <w:rPr>
          <w:sz w:val="20"/>
          <w:szCs w:val="20"/>
        </w:rPr>
      </w:pPr>
    </w:p>
    <w:p w14:paraId="232C6D0A" w14:textId="77777777" w:rsidR="00BC363C" w:rsidRDefault="000A763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Luogo e data ______________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Timbro e firma per accettazione ________________________________</w:t>
      </w:r>
    </w:p>
    <w:p w14:paraId="7A5FEFC5" w14:textId="77777777" w:rsidR="00BC363C" w:rsidRDefault="000A763B" w:rsidP="00EC6F55">
      <w:pPr>
        <w:spacing w:after="0" w:line="240" w:lineRule="auto"/>
        <w:ind w:left="2832" w:firstLine="708"/>
        <w:jc w:val="both"/>
      </w:pPr>
      <w:r>
        <w:rPr>
          <w:sz w:val="18"/>
          <w:szCs w:val="18"/>
        </w:rPr>
        <w:t>(del legale rappresentante o di soggetto munito dei necessari poteri)</w:t>
      </w:r>
    </w:p>
    <w:sectPr w:rsidR="00BC363C" w:rsidSect="00D45823">
      <w:headerReference w:type="default" r:id="rId11"/>
      <w:footerReference w:type="default" r:id="rId12"/>
      <w:pgSz w:w="11906" w:h="16838"/>
      <w:pgMar w:top="1103" w:right="1416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82CBA" w14:textId="77777777" w:rsidR="001B1C76" w:rsidRDefault="001B1C76">
      <w:pPr>
        <w:spacing w:after="0" w:line="240" w:lineRule="auto"/>
      </w:pPr>
      <w:r>
        <w:separator/>
      </w:r>
    </w:p>
  </w:endnote>
  <w:endnote w:type="continuationSeparator" w:id="0">
    <w:p w14:paraId="37F78BDC" w14:textId="77777777" w:rsidR="001B1C76" w:rsidRDefault="001B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le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084BF" w14:textId="77777777" w:rsidR="00BC363C" w:rsidRDefault="000A76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Progetto</w:t>
    </w:r>
    <w:r>
      <w:rPr>
        <w:b/>
        <w:sz w:val="16"/>
        <w:szCs w:val="16"/>
      </w:rPr>
      <w:t xml:space="preserve"> Ready2Expo</w:t>
    </w:r>
    <w:r>
      <w:rPr>
        <w:b/>
        <w:color w:val="000000"/>
        <w:sz w:val="16"/>
        <w:szCs w:val="16"/>
      </w:rPr>
      <w:t xml:space="preserve"> – Contratto </w:t>
    </w:r>
    <w:r w:rsidR="00CC506F">
      <w:rPr>
        <w:b/>
        <w:color w:val="000000"/>
        <w:sz w:val="16"/>
        <w:szCs w:val="16"/>
      </w:rPr>
      <w:t>di s</w:t>
    </w:r>
    <w:r>
      <w:rPr>
        <w:b/>
        <w:color w:val="000000"/>
        <w:sz w:val="16"/>
        <w:szCs w:val="16"/>
      </w:rPr>
      <w:t>ervizi per</w:t>
    </w:r>
    <w:r>
      <w:rPr>
        <w:b/>
        <w:sz w:val="16"/>
        <w:szCs w:val="16"/>
      </w:rPr>
      <w:t xml:space="preserve"> </w:t>
    </w:r>
    <w:r w:rsidR="00CC506F">
      <w:rPr>
        <w:b/>
        <w:sz w:val="16"/>
        <w:szCs w:val="16"/>
      </w:rPr>
      <w:t xml:space="preserve">le missioni imprenditoriali 2021 </w:t>
    </w:r>
    <w:r>
      <w:rPr>
        <w:b/>
        <w:color w:val="000000"/>
        <w:sz w:val="16"/>
        <w:szCs w:val="16"/>
      </w:rPr>
      <w:tab/>
      <w:t xml:space="preserve">Pag.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E35476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b/>
        <w:color w:val="000000"/>
        <w:sz w:val="16"/>
        <w:szCs w:val="16"/>
      </w:rPr>
      <w:t xml:space="preserve"> di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E35476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0D8AC" w14:textId="77777777" w:rsidR="001B1C76" w:rsidRDefault="001B1C76">
      <w:pPr>
        <w:spacing w:after="0" w:line="240" w:lineRule="auto"/>
      </w:pPr>
      <w:r>
        <w:separator/>
      </w:r>
    </w:p>
  </w:footnote>
  <w:footnote w:type="continuationSeparator" w:id="0">
    <w:p w14:paraId="663DCD2A" w14:textId="77777777" w:rsidR="001B1C76" w:rsidRDefault="001B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7B054" w14:textId="08015AD2" w:rsidR="001116A4" w:rsidRPr="00D45823" w:rsidRDefault="001116A4" w:rsidP="00D45823">
    <w:pPr>
      <w:spacing w:after="0" w:line="240" w:lineRule="auto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73CC7894" wp14:editId="51022565">
          <wp:extent cx="1122045" cy="560705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763B" w:rsidRPr="00EC6F55">
      <w:rPr>
        <w:b/>
        <w:color w:val="000000"/>
      </w:rPr>
      <w:tab/>
    </w:r>
    <w:r w:rsidR="00D45823">
      <w:rPr>
        <w:b/>
        <w:color w:val="000000"/>
      </w:rPr>
      <w:tab/>
    </w:r>
    <w:r w:rsidR="00D45823">
      <w:rPr>
        <w:b/>
        <w:color w:val="000000"/>
      </w:rPr>
      <w:tab/>
    </w:r>
    <w:r w:rsidR="00D45823">
      <w:rPr>
        <w:b/>
        <w:color w:val="000000"/>
      </w:rPr>
      <w:tab/>
    </w:r>
    <w:r w:rsidR="00D45823">
      <w:rPr>
        <w:b/>
        <w:color w:val="000000"/>
      </w:rPr>
      <w:tab/>
    </w:r>
    <w:r w:rsidR="00D45823">
      <w:rPr>
        <w:b/>
        <w:color w:val="000000"/>
      </w:rPr>
      <w:tab/>
    </w:r>
    <w:r w:rsidR="00D45823">
      <w:rPr>
        <w:b/>
        <w:color w:val="000000"/>
      </w:rPr>
      <w:tab/>
    </w:r>
    <w:r w:rsidR="00D45823">
      <w:rPr>
        <w:b/>
        <w:color w:val="000000"/>
      </w:rPr>
      <w:tab/>
    </w:r>
    <w:r w:rsidR="00D45823">
      <w:rPr>
        <w:b/>
        <w:color w:val="000000"/>
      </w:rPr>
      <w:tab/>
    </w:r>
    <w:r>
      <w:rPr>
        <w:b/>
        <w:i/>
        <w:smallCaps/>
        <w:color w:val="000000"/>
        <w:sz w:val="26"/>
        <w:szCs w:val="26"/>
      </w:rPr>
      <w:t>Allegato C</w:t>
    </w:r>
  </w:p>
  <w:p w14:paraId="00E44DA0" w14:textId="77777777" w:rsidR="001116A4" w:rsidRDefault="001116A4" w:rsidP="001116A4">
    <w:pPr>
      <w:spacing w:after="0" w:line="240" w:lineRule="auto"/>
      <w:rPr>
        <w:sz w:val="24"/>
        <w:szCs w:val="24"/>
      </w:rPr>
    </w:pPr>
  </w:p>
  <w:p w14:paraId="5EB1ED34" w14:textId="6626F26A" w:rsidR="00EC6F55" w:rsidRPr="0058183D" w:rsidRDefault="001116A4" w:rsidP="001116A4">
    <w:pPr>
      <w:spacing w:after="240" w:line="240" w:lineRule="auto"/>
      <w:jc w:val="center"/>
      <w:rPr>
        <w:b/>
        <w:color w:val="000000"/>
        <w:u w:val="single"/>
      </w:rPr>
    </w:pPr>
    <w:r>
      <w:rPr>
        <w:b/>
        <w:color w:val="7F7F7F"/>
        <w:sz w:val="32"/>
        <w:szCs w:val="32"/>
        <w:u w:val="single"/>
      </w:rPr>
      <w:t>PROGETTO READY2EXPO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DDA"/>
    <w:multiLevelType w:val="multilevel"/>
    <w:tmpl w:val="BAA01B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142164"/>
    <w:multiLevelType w:val="multilevel"/>
    <w:tmpl w:val="83C6B4E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0E23782E"/>
    <w:multiLevelType w:val="multilevel"/>
    <w:tmpl w:val="A242530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178A30A3"/>
    <w:multiLevelType w:val="multilevel"/>
    <w:tmpl w:val="193C8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76817"/>
    <w:multiLevelType w:val="multilevel"/>
    <w:tmpl w:val="11FA1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D5EC4"/>
    <w:multiLevelType w:val="hybridMultilevel"/>
    <w:tmpl w:val="C2B63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641D4"/>
    <w:multiLevelType w:val="multilevel"/>
    <w:tmpl w:val="510C8968"/>
    <w:lvl w:ilvl="0">
      <w:start w:val="1"/>
      <w:numFmt w:val="bullet"/>
      <w:pStyle w:val="Titolo1"/>
      <w:lvlText w:val="●"/>
      <w:lvlJc w:val="left"/>
      <w:pPr>
        <w:ind w:left="14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2212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9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36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43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7252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F4A17FE"/>
    <w:multiLevelType w:val="multilevel"/>
    <w:tmpl w:val="552AC200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7E87B31"/>
    <w:multiLevelType w:val="multilevel"/>
    <w:tmpl w:val="958480B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nsid w:val="6DCF73CB"/>
    <w:multiLevelType w:val="multilevel"/>
    <w:tmpl w:val="005C2DE6"/>
    <w:lvl w:ilvl="0">
      <w:start w:val="1"/>
      <w:numFmt w:val="bullet"/>
      <w:lvlText w:val="●"/>
      <w:lvlJc w:val="left"/>
      <w:pPr>
        <w:ind w:left="14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2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8041D2"/>
    <w:multiLevelType w:val="multilevel"/>
    <w:tmpl w:val="8D4AF8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3C"/>
    <w:rsid w:val="000A763B"/>
    <w:rsid w:val="001116A4"/>
    <w:rsid w:val="001B1C76"/>
    <w:rsid w:val="00304775"/>
    <w:rsid w:val="004E59D2"/>
    <w:rsid w:val="0058183D"/>
    <w:rsid w:val="006413F7"/>
    <w:rsid w:val="0075625E"/>
    <w:rsid w:val="00761F9E"/>
    <w:rsid w:val="00784B75"/>
    <w:rsid w:val="00AE7EE7"/>
    <w:rsid w:val="00BB1D84"/>
    <w:rsid w:val="00BC363C"/>
    <w:rsid w:val="00CC506F"/>
    <w:rsid w:val="00D45823"/>
    <w:rsid w:val="00E35476"/>
    <w:rsid w:val="00E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B2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AE1"/>
    <w:pPr>
      <w:keepNext/>
      <w:numPr>
        <w:numId w:val="7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3AE1"/>
    <w:pPr>
      <w:keepNext/>
      <w:numPr>
        <w:ilvl w:val="1"/>
        <w:numId w:val="7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F3AE1"/>
    <w:pPr>
      <w:keepNext/>
      <w:numPr>
        <w:ilvl w:val="2"/>
        <w:numId w:val="7"/>
      </w:numPr>
      <w:suppressAutoHyphens/>
      <w:spacing w:after="0" w:line="240" w:lineRule="auto"/>
      <w:jc w:val="center"/>
      <w:outlineLvl w:val="2"/>
    </w:pPr>
    <w:rPr>
      <w:rFonts w:ascii="Bangle" w:eastAsia="Arial Unicode MS" w:hAnsi="Bangle" w:cs="Arial"/>
      <w:color w:val="333399"/>
      <w:sz w:val="48"/>
      <w:szCs w:val="32"/>
      <w:lang w:val="de-DE"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F3AE1"/>
    <w:pPr>
      <w:keepNext/>
      <w:numPr>
        <w:ilvl w:val="3"/>
        <w:numId w:val="7"/>
      </w:numPr>
      <w:suppressAutoHyphens/>
      <w:spacing w:before="240" w:after="60" w:line="240" w:lineRule="auto"/>
      <w:outlineLvl w:val="3"/>
    </w:pPr>
    <w:rPr>
      <w:rFonts w:ascii="Verdana" w:eastAsia="Times New Roman" w:hAnsi="Verdana" w:cs="Times New Roman"/>
      <w:b/>
      <w:bCs/>
      <w:sz w:val="28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AE1"/>
    <w:pPr>
      <w:keepNext/>
      <w:numPr>
        <w:ilvl w:val="4"/>
        <w:numId w:val="7"/>
      </w:numPr>
      <w:pBdr>
        <w:top w:val="single" w:sz="4" w:space="1" w:color="FF0000"/>
        <w:bottom w:val="single" w:sz="4" w:space="1" w:color="FF0000"/>
      </w:pBd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Cs w:val="19"/>
      <w:lang w:eastAsia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F3AE1"/>
    <w:pPr>
      <w:numPr>
        <w:ilvl w:val="8"/>
        <w:numId w:val="7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D1D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6C46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3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3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23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3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35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3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AE1"/>
  </w:style>
  <w:style w:type="paragraph" w:styleId="Pidipagina">
    <w:name w:val="footer"/>
    <w:basedOn w:val="Normale"/>
    <w:link w:val="PidipaginaCarattere"/>
    <w:uiPriority w:val="99"/>
    <w:unhideWhenUsed/>
    <w:rsid w:val="007F3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AE1"/>
  </w:style>
  <w:style w:type="character" w:customStyle="1" w:styleId="Titolo1Carattere">
    <w:name w:val="Titolo 1 Carattere"/>
    <w:basedOn w:val="Carpredefinitoparagrafo"/>
    <w:link w:val="Titolo1"/>
    <w:rsid w:val="007F3AE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7F3AE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7F3AE1"/>
    <w:rPr>
      <w:rFonts w:ascii="Bangle" w:eastAsia="Arial Unicode MS" w:hAnsi="Bangle" w:cs="Arial"/>
      <w:color w:val="333399"/>
      <w:sz w:val="48"/>
      <w:szCs w:val="32"/>
      <w:lang w:val="de-DE"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7F3AE1"/>
    <w:rPr>
      <w:rFonts w:ascii="Verdana" w:eastAsia="Times New Roman" w:hAnsi="Verdana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7F3AE1"/>
    <w:rPr>
      <w:rFonts w:ascii="Arial" w:eastAsia="Times New Roman" w:hAnsi="Arial" w:cs="Arial"/>
      <w:b/>
      <w:bCs/>
      <w:szCs w:val="19"/>
      <w:lang w:eastAsia="ar-SA"/>
    </w:rPr>
  </w:style>
  <w:style w:type="character" w:customStyle="1" w:styleId="Titolo9Carattere">
    <w:name w:val="Titolo 9 Carattere"/>
    <w:basedOn w:val="Carpredefinitoparagrafo"/>
    <w:link w:val="Titolo9"/>
    <w:semiHidden/>
    <w:rsid w:val="007F3AE1"/>
    <w:rPr>
      <w:rFonts w:ascii="Arial" w:eastAsia="Times New Roman" w:hAnsi="Arial" w:cs="Arial"/>
      <w:lang w:eastAsia="ar-SA"/>
    </w:rPr>
  </w:style>
  <w:style w:type="character" w:customStyle="1" w:styleId="RientrocorpodeltestoCarattereCarattere1CarattereCarattereCarattereCarattere">
    <w:name w:val="Rientro corpo del testo Carattere Carattere1 Carattere Carattere Carattere Carattere"/>
    <w:basedOn w:val="Carpredefinitoparagrafo"/>
    <w:rsid w:val="007F3AE1"/>
    <w:rPr>
      <w:sz w:val="24"/>
      <w:szCs w:val="24"/>
      <w:lang w:val="it-IT" w:eastAsia="ar-SA" w:bidi="ar-SA"/>
    </w:rPr>
  </w:style>
  <w:style w:type="character" w:customStyle="1" w:styleId="RientrocorpodeltestoCarattereCarattere1">
    <w:name w:val="Rientro corpo del testo Carattere Carattere1"/>
    <w:basedOn w:val="Carpredefinitoparagrafo"/>
    <w:rsid w:val="007F3AE1"/>
    <w:rPr>
      <w:rFonts w:ascii="Tahoma" w:hAnsi="Tahoma" w:cs="Tahoma" w:hint="default"/>
      <w:sz w:val="16"/>
      <w:lang w:val="it-IT" w:eastAsia="ar-SA" w:bidi="ar-SA"/>
    </w:rPr>
  </w:style>
  <w:style w:type="table" w:styleId="Grigliatabella">
    <w:name w:val="Table Grid"/>
    <w:basedOn w:val="Tabellanormale"/>
    <w:uiPriority w:val="59"/>
    <w:rsid w:val="007F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D3FA0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3AE1"/>
    <w:pPr>
      <w:keepNext/>
      <w:numPr>
        <w:numId w:val="7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3AE1"/>
    <w:pPr>
      <w:keepNext/>
      <w:numPr>
        <w:ilvl w:val="1"/>
        <w:numId w:val="7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F3AE1"/>
    <w:pPr>
      <w:keepNext/>
      <w:numPr>
        <w:ilvl w:val="2"/>
        <w:numId w:val="7"/>
      </w:numPr>
      <w:suppressAutoHyphens/>
      <w:spacing w:after="0" w:line="240" w:lineRule="auto"/>
      <w:jc w:val="center"/>
      <w:outlineLvl w:val="2"/>
    </w:pPr>
    <w:rPr>
      <w:rFonts w:ascii="Bangle" w:eastAsia="Arial Unicode MS" w:hAnsi="Bangle" w:cs="Arial"/>
      <w:color w:val="333399"/>
      <w:sz w:val="48"/>
      <w:szCs w:val="32"/>
      <w:lang w:val="de-DE"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F3AE1"/>
    <w:pPr>
      <w:keepNext/>
      <w:numPr>
        <w:ilvl w:val="3"/>
        <w:numId w:val="7"/>
      </w:numPr>
      <w:suppressAutoHyphens/>
      <w:spacing w:before="240" w:after="60" w:line="240" w:lineRule="auto"/>
      <w:outlineLvl w:val="3"/>
    </w:pPr>
    <w:rPr>
      <w:rFonts w:ascii="Verdana" w:eastAsia="Times New Roman" w:hAnsi="Verdana" w:cs="Times New Roman"/>
      <w:b/>
      <w:bCs/>
      <w:sz w:val="28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3AE1"/>
    <w:pPr>
      <w:keepNext/>
      <w:numPr>
        <w:ilvl w:val="4"/>
        <w:numId w:val="7"/>
      </w:numPr>
      <w:pBdr>
        <w:top w:val="single" w:sz="4" w:space="1" w:color="FF0000"/>
        <w:bottom w:val="single" w:sz="4" w:space="1" w:color="FF0000"/>
      </w:pBd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Cs w:val="19"/>
      <w:lang w:eastAsia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F3AE1"/>
    <w:pPr>
      <w:numPr>
        <w:ilvl w:val="8"/>
        <w:numId w:val="7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BD1D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6C46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3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3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23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3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35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F3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AE1"/>
  </w:style>
  <w:style w:type="paragraph" w:styleId="Pidipagina">
    <w:name w:val="footer"/>
    <w:basedOn w:val="Normale"/>
    <w:link w:val="PidipaginaCarattere"/>
    <w:uiPriority w:val="99"/>
    <w:unhideWhenUsed/>
    <w:rsid w:val="007F3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AE1"/>
  </w:style>
  <w:style w:type="character" w:customStyle="1" w:styleId="Titolo1Carattere">
    <w:name w:val="Titolo 1 Carattere"/>
    <w:basedOn w:val="Carpredefinitoparagrafo"/>
    <w:link w:val="Titolo1"/>
    <w:rsid w:val="007F3AE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7F3AE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7F3AE1"/>
    <w:rPr>
      <w:rFonts w:ascii="Bangle" w:eastAsia="Arial Unicode MS" w:hAnsi="Bangle" w:cs="Arial"/>
      <w:color w:val="333399"/>
      <w:sz w:val="48"/>
      <w:szCs w:val="32"/>
      <w:lang w:val="de-DE"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7F3AE1"/>
    <w:rPr>
      <w:rFonts w:ascii="Verdana" w:eastAsia="Times New Roman" w:hAnsi="Verdana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7F3AE1"/>
    <w:rPr>
      <w:rFonts w:ascii="Arial" w:eastAsia="Times New Roman" w:hAnsi="Arial" w:cs="Arial"/>
      <w:b/>
      <w:bCs/>
      <w:szCs w:val="19"/>
      <w:lang w:eastAsia="ar-SA"/>
    </w:rPr>
  </w:style>
  <w:style w:type="character" w:customStyle="1" w:styleId="Titolo9Carattere">
    <w:name w:val="Titolo 9 Carattere"/>
    <w:basedOn w:val="Carpredefinitoparagrafo"/>
    <w:link w:val="Titolo9"/>
    <w:semiHidden/>
    <w:rsid w:val="007F3AE1"/>
    <w:rPr>
      <w:rFonts w:ascii="Arial" w:eastAsia="Times New Roman" w:hAnsi="Arial" w:cs="Arial"/>
      <w:lang w:eastAsia="ar-SA"/>
    </w:rPr>
  </w:style>
  <w:style w:type="character" w:customStyle="1" w:styleId="RientrocorpodeltestoCarattereCarattere1CarattereCarattereCarattereCarattere">
    <w:name w:val="Rientro corpo del testo Carattere Carattere1 Carattere Carattere Carattere Carattere"/>
    <w:basedOn w:val="Carpredefinitoparagrafo"/>
    <w:rsid w:val="007F3AE1"/>
    <w:rPr>
      <w:sz w:val="24"/>
      <w:szCs w:val="24"/>
      <w:lang w:val="it-IT" w:eastAsia="ar-SA" w:bidi="ar-SA"/>
    </w:rPr>
  </w:style>
  <w:style w:type="character" w:customStyle="1" w:styleId="RientrocorpodeltestoCarattereCarattere1">
    <w:name w:val="Rientro corpo del testo Carattere Carattere1"/>
    <w:basedOn w:val="Carpredefinitoparagrafo"/>
    <w:rsid w:val="007F3AE1"/>
    <w:rPr>
      <w:rFonts w:ascii="Tahoma" w:hAnsi="Tahoma" w:cs="Tahoma" w:hint="default"/>
      <w:sz w:val="16"/>
      <w:lang w:val="it-IT" w:eastAsia="ar-SA" w:bidi="ar-SA"/>
    </w:rPr>
  </w:style>
  <w:style w:type="table" w:styleId="Grigliatabella">
    <w:name w:val="Table Grid"/>
    <w:basedOn w:val="Tabellanormale"/>
    <w:uiPriority w:val="59"/>
    <w:rsid w:val="007F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D3FA0"/>
    <w:rPr>
      <w:color w:val="80808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mositalia.camcom.it/iniziative-e-news/ready2expo-un-opportunita-per-le-eccellenze-italiane-durante-expo-dubai.k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ady2expo@promositalia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XzxQMfiw6rlqxa6dFpyI7WPYVw==">AMUW2mWgKRKDXQmi6SP2xXLBoH4LLOSx8voaRdgi94BPscHx4Zhq80HAO3wh/m+XhQGQRaRpqYPTJzr2kZuP/rFRDuavz+jQMiplOz+9ozvUEAAf5OseSPduUlsDJBBbT0oFr5UfQ/n/YqfT1zDkrHz8Qyb+JALLBo5Jf77baqMGZhXU14fxlLEF73I/YOdw8Mw8yPIAtTNSkQUiBCJy30KlvFjO9QNj041eG+NMWHyQEHhPkjscxFus9MgKcTaDNI+W0XXVid5csNzdBdTNtPvigwqNxcxUgYZ/+nlFZIqszvBfvh5KuGlNwL0mkwMwIlZpsFjqo8JIxCKCsqWQ1MrSFG9oVEfnU1s40SSvayT0XqmQgTyIB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Lunghi</dc:creator>
  <cp:lastModifiedBy>cra0024</cp:lastModifiedBy>
  <cp:revision>6</cp:revision>
  <cp:lastPrinted>2021-06-07T09:03:00Z</cp:lastPrinted>
  <dcterms:created xsi:type="dcterms:W3CDTF">2021-07-01T08:05:00Z</dcterms:created>
  <dcterms:modified xsi:type="dcterms:W3CDTF">2021-07-01T10:21:00Z</dcterms:modified>
</cp:coreProperties>
</file>