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numPr>
          <w:ilvl w:val="0"/>
          <w:numId w:val="3"/>
        </w:numPr>
        <w:rPr/>
      </w:pPr>
      <w:r>
        <w:rPr>
          <w:rFonts w:cs="Times New Roman" w:ascii="Times New Roman" w:hAnsi="Times New Roman"/>
          <w:b/>
          <w:bCs/>
          <w:sz w:val="24"/>
        </w:rPr>
        <w:t>TITOLO DEL PROGETTO/INIZIATIVA</w:t>
      </w:r>
      <w:r>
        <w:rPr>
          <w:rFonts w:cs="Times New Roman" w:ascii="Times New Roman" w:hAnsi="Times New Roman"/>
          <w:sz w:val="24"/>
        </w:rPr>
        <w:t>:</w:t>
      </w:r>
    </w:p>
    <w:p>
      <w:pPr>
        <w:pStyle w:val="Corpodeltesto"/>
        <w:tabs>
          <w:tab w:val="clear" w:pos="708"/>
          <w:tab w:val="left" w:pos="788" w:leader="none"/>
        </w:tabs>
        <w:ind w:left="737" w:right="0" w:hanging="0"/>
        <w:rPr/>
      </w:pPr>
      <w:r>
        <w:rPr>
          <w:rFonts w:cs="Times New Roman" w:ascii="Times New Roman" w:hAnsi="Times New Roman"/>
          <w:sz w:val="24"/>
          <w:highlight w:val="yellow"/>
        </w:rPr>
        <w:t>. . .</w:t>
      </w:r>
    </w:p>
    <w:p>
      <w:pPr>
        <w:pStyle w:val="Corpodeltesto"/>
        <w:tabs>
          <w:tab w:val="clear" w:pos="708"/>
          <w:tab w:val="left" w:pos="788" w:leader="none"/>
        </w:tabs>
        <w:ind w:left="737" w:right="0" w:hanging="0"/>
        <w:rPr>
          <w:rFonts w:ascii="Times New Roman" w:hAnsi="Times New Roman" w:cs="Times New Roman"/>
          <w:sz w:val="24"/>
          <w:highlight w:val="yellow"/>
        </w:rPr>
      </w:pPr>
      <w:r>
        <w:rPr>
          <w:rFonts w:cs="Times New Roman" w:ascii="Times New Roman" w:hAnsi="Times New Roman"/>
          <w:sz w:val="24"/>
          <w:highlight w:val="yellow"/>
        </w:rPr>
      </w:r>
    </w:p>
    <w:p>
      <w:pPr>
        <w:pStyle w:val="Corpodeltesto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>
          <w:rFonts w:cs="Arial"/>
          <w:b/>
          <w:bCs/>
        </w:rPr>
        <w:t xml:space="preserve">SOGGETTO ATTUATORE </w:t>
      </w:r>
      <w:r>
        <w:rPr>
          <w:rFonts w:cs="Arial"/>
          <w:sz w:val="22"/>
          <w:szCs w:val="22"/>
        </w:rPr>
        <w:t>(titolare del cofinanziamento concesso)</w:t>
      </w:r>
    </w:p>
    <w:p>
      <w:pPr>
        <w:pStyle w:val="Normal"/>
        <w:ind w:left="737" w:right="0" w:hanging="0"/>
        <w:rPr>
          <w:highlight w:val="yellow"/>
        </w:rPr>
      </w:pPr>
      <w:r>
        <w:rPr>
          <w:highlight w:val="yellow"/>
        </w:rPr>
        <w:t xml:space="preserve">. . . </w:t>
      </w:r>
    </w:p>
    <w:p>
      <w:pPr>
        <w:pStyle w:val="Normal"/>
        <w:ind w:left="737" w:right="0" w:hanging="0"/>
        <w:rPr>
          <w:rFonts w:cs="Arial"/>
        </w:rPr>
      </w:pPr>
      <w:r>
        <w:rPr>
          <w:rFonts w:cs="Arial"/>
        </w:rPr>
      </w:r>
    </w:p>
    <w:p>
      <w:pPr>
        <w:pStyle w:val="Normal"/>
        <w:ind w:left="737" w:right="0" w:hanging="0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cs="Arial"/>
          <w:b/>
          <w:bCs/>
        </w:rPr>
        <w:t>PERIODO E LUOGO DI SVOLGIMENTO</w:t>
      </w:r>
      <w:r>
        <w:rPr>
          <w:rFonts w:cs="Arial"/>
        </w:rPr>
        <w:t xml:space="preserve"> </w:t>
      </w:r>
    </w:p>
    <w:p>
      <w:pPr>
        <w:pStyle w:val="Normal"/>
        <w:ind w:left="720" w:right="0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left="720" w:right="0" w:hanging="0"/>
        <w:rPr>
          <w:rFonts w:cs="Arial"/>
          <w:b/>
          <w:b/>
          <w:bCs/>
        </w:rPr>
      </w:pPr>
      <w:r>
        <w:rPr>
          <w:rFonts w:cs="Arial"/>
          <w:b/>
          <w:bCs/>
        </w:rPr>
        <w:t>Luogo di svolgimento:</w:t>
      </w:r>
    </w:p>
    <w:p>
      <w:pPr>
        <w:pStyle w:val="Normal"/>
        <w:ind w:left="720" w:right="0" w:hanging="0"/>
        <w:rPr/>
      </w:pPr>
      <w:r>
        <w:rPr>
          <w:rFonts w:cs="Arial"/>
          <w:highlight w:val="yellow"/>
        </w:rPr>
        <w:t xml:space="preserve">. . . </w:t>
      </w:r>
    </w:p>
    <w:p>
      <w:pPr>
        <w:pStyle w:val="Normal"/>
        <w:ind w:left="720" w:right="0" w:hanging="0"/>
        <w:rPr>
          <w:rFonts w:cs="Arial"/>
          <w:highlight w:val="yellow"/>
        </w:rPr>
      </w:pPr>
      <w:r>
        <w:rPr>
          <w:rFonts w:cs="Arial"/>
          <w:highlight w:val="yellow"/>
        </w:rPr>
      </w:r>
    </w:p>
    <w:p>
      <w:pPr>
        <w:pStyle w:val="Normal"/>
        <w:ind w:left="720" w:right="0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left="720" w:right="0" w:hanging="0"/>
        <w:rPr>
          <w:rFonts w:cs="Arial"/>
          <w:b/>
          <w:b/>
          <w:bCs/>
        </w:rPr>
      </w:pPr>
      <w:r>
        <w:rPr>
          <w:rFonts w:cs="Arial"/>
          <w:b/>
          <w:bCs/>
        </w:rPr>
        <w:t>Data di avvio e termine della iniziativa:</w:t>
      </w:r>
    </w:p>
    <w:p>
      <w:pPr>
        <w:pStyle w:val="Normal"/>
        <w:ind w:left="720" w:right="0" w:hanging="0"/>
        <w:rPr/>
      </w:pPr>
      <w:r>
        <w:rPr>
          <w:rFonts w:cs="Arial"/>
          <w:highlight w:val="yellow"/>
        </w:rPr>
        <w:t xml:space="preserve">. . . </w:t>
      </w:r>
    </w:p>
    <w:p>
      <w:pPr>
        <w:pStyle w:val="Normal"/>
        <w:ind w:left="720" w:right="0" w:hanging="0"/>
        <w:rPr>
          <w:rFonts w:cs="Arial"/>
          <w:highlight w:val="yellow"/>
        </w:rPr>
      </w:pPr>
      <w:r>
        <w:rPr>
          <w:rFonts w:cs="Arial"/>
          <w:highlight w:val="yellow"/>
        </w:rPr>
      </w:r>
    </w:p>
    <w:p>
      <w:pPr>
        <w:pStyle w:val="Normal"/>
        <w:ind w:left="720" w:right="0" w:hanging="0"/>
        <w:rPr>
          <w:rFonts w:cs="Arial"/>
          <w:highlight w:val="yellow"/>
        </w:rPr>
      </w:pPr>
      <w:r>
        <w:rPr>
          <w:rFonts w:cs="Arial"/>
          <w:highlight w:val="yellow"/>
        </w:rPr>
      </w:r>
    </w:p>
    <w:p>
      <w:pPr>
        <w:pStyle w:val="Normal"/>
        <w:numPr>
          <w:ilvl w:val="0"/>
          <w:numId w:val="3"/>
        </w:numPr>
        <w:spacing w:lineRule="atLeast" w:line="200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OBIETTIVI E RISULTATI RAGGIUNTI DALLA REALIZZAZIONE DEL PROGETTO</w:t>
      </w:r>
    </w:p>
    <w:p>
      <w:pPr>
        <w:pStyle w:val="Normal"/>
        <w:spacing w:before="57" w:after="0"/>
        <w:rPr/>
      </w:pPr>
      <w:r>
        <w:rPr/>
        <w:tab/>
      </w:r>
      <w:r>
        <w:rPr>
          <w:b/>
          <w:bCs/>
        </w:rPr>
        <w:t>in particolare: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spacing w:before="57" w:after="0"/>
        <w:ind w:left="1453" w:right="0" w:hanging="750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Ambito/i di intervento del progetto realizzato in riferimento all’art. 2 del bando: 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3396_2274212660"/>
      <w:bookmarkStart w:id="1" w:name="__Fieldmark__2985_2274212660"/>
      <w:bookmarkStart w:id="2" w:name="__Fieldmark__7021_2801289678"/>
      <w:bookmarkStart w:id="3" w:name="__Fieldmark__13918_2960961141"/>
      <w:bookmarkStart w:id="4" w:name="__Fieldmark__4674_2960961141"/>
      <w:bookmarkStart w:id="5" w:name="__Fieldmark__8747_2960961141"/>
      <w:bookmarkStart w:id="6" w:name="__Fieldmark__15340_2960961141"/>
      <w:bookmarkStart w:id="7" w:name="__Fieldmark__7364_2801289678"/>
      <w:bookmarkStart w:id="8" w:name="__Fieldmark__3396_2274212660"/>
      <w:bookmarkStart w:id="9" w:name="__Fieldmark__3396_2274212660"/>
      <w:bookmarkEnd w:id="1"/>
      <w:bookmarkEnd w:id="2"/>
      <w:bookmarkEnd w:id="3"/>
      <w:bookmarkEnd w:id="4"/>
      <w:bookmarkEnd w:id="5"/>
      <w:bookmarkEnd w:id="6"/>
      <w:bookmarkEnd w:id="7"/>
      <w:bookmarkEnd w:id="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>attivita' d'informazione economica e assistenza tecnica  alla creazione di imprese e start up, incluso il passaggio generazionale;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3425_2274212660"/>
      <w:bookmarkStart w:id="11" w:name="__Fieldmark__3011_2274212660"/>
      <w:bookmarkStart w:id="12" w:name="__Fieldmark__7041_2801289678"/>
      <w:bookmarkStart w:id="13" w:name="__Fieldmark__13932_2960961141"/>
      <w:bookmarkStart w:id="14" w:name="__Fieldmark__4682_2960961141"/>
      <w:bookmarkStart w:id="15" w:name="__Fieldmark__8758_2960961141"/>
      <w:bookmarkStart w:id="16" w:name="__Fieldmark__15357_2960961141"/>
      <w:bookmarkStart w:id="17" w:name="__Fieldmark__7387_2801289678"/>
      <w:bookmarkStart w:id="18" w:name="__Fieldmark__3425_2274212660"/>
      <w:bookmarkStart w:id="19" w:name="__Fieldmark__3425_2274212660"/>
      <w:bookmarkEnd w:id="11"/>
      <w:bookmarkEnd w:id="12"/>
      <w:bookmarkEnd w:id="13"/>
      <w:bookmarkEnd w:id="14"/>
      <w:bookmarkEnd w:id="15"/>
      <w:bookmarkEnd w:id="16"/>
      <w:bookmarkEnd w:id="17"/>
      <w:bookmarkEnd w:id="1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 xml:space="preserve">informazione,  formazione,  supporto organizzativo e assistenza  alle  piccole  e  medie  imprese  per  la preparazione ai mercati  internazionali, con esclusione delle attivita' promozionali direttamente svolte all'estero; 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3454_2274212660"/>
      <w:bookmarkStart w:id="21" w:name="__Fieldmark__3037_2274212660"/>
      <w:bookmarkStart w:id="22" w:name="__Fieldmark__7061_2801289678"/>
      <w:bookmarkStart w:id="23" w:name="__Fieldmark__13946_2960961141"/>
      <w:bookmarkStart w:id="24" w:name="__Fieldmark__4690_2960961141"/>
      <w:bookmarkStart w:id="25" w:name="__Fieldmark__8769_2960961141"/>
      <w:bookmarkStart w:id="26" w:name="__Fieldmark__15374_2960961141"/>
      <w:bookmarkStart w:id="27" w:name="__Fieldmark__7410_2801289678"/>
      <w:bookmarkStart w:id="28" w:name="__Fieldmark__3454_2274212660"/>
      <w:bookmarkStart w:id="29" w:name="__Fieldmark__3454_2274212660"/>
      <w:bookmarkEnd w:id="21"/>
      <w:bookmarkEnd w:id="22"/>
      <w:bookmarkEnd w:id="23"/>
      <w:bookmarkEnd w:id="24"/>
      <w:bookmarkEnd w:id="25"/>
      <w:bookmarkEnd w:id="26"/>
      <w:bookmarkEnd w:id="27"/>
      <w:bookmarkEnd w:id="2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>valorizzazione del patrimonio artistico e culturale;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" w:name="__Fieldmark__3483_2274212660"/>
      <w:bookmarkStart w:id="31" w:name="__Fieldmark__3063_2274212660"/>
      <w:bookmarkStart w:id="32" w:name="__Fieldmark__7081_2801289678"/>
      <w:bookmarkStart w:id="33" w:name="__Fieldmark__13960_2960961141"/>
      <w:bookmarkStart w:id="34" w:name="__Fieldmark__4698_2960961141"/>
      <w:bookmarkStart w:id="35" w:name="__Fieldmark__8780_2960961141"/>
      <w:bookmarkStart w:id="36" w:name="__Fieldmark__15391_2960961141"/>
      <w:bookmarkStart w:id="37" w:name="__Fieldmark__7433_2801289678"/>
      <w:bookmarkStart w:id="38" w:name="__Fieldmark__3483_2274212660"/>
      <w:bookmarkStart w:id="39" w:name="__Fieldmark__3483_2274212660"/>
      <w:bookmarkEnd w:id="31"/>
      <w:bookmarkEnd w:id="32"/>
      <w:bookmarkEnd w:id="33"/>
      <w:bookmarkEnd w:id="34"/>
      <w:bookmarkEnd w:id="35"/>
      <w:bookmarkEnd w:id="36"/>
      <w:bookmarkEnd w:id="37"/>
      <w:bookmarkEnd w:id="3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>sviluppo  e promozione dell'intera filiera del turismo;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3512_2274212660"/>
      <w:bookmarkStart w:id="41" w:name="__Fieldmark__3089_2274212660"/>
      <w:bookmarkStart w:id="42" w:name="__Fieldmark__7101_2801289678"/>
      <w:bookmarkStart w:id="43" w:name="__Fieldmark__13974_2960961141"/>
      <w:bookmarkStart w:id="44" w:name="__Fieldmark__4706_2960961141"/>
      <w:bookmarkStart w:id="45" w:name="__Fieldmark__8791_2960961141"/>
      <w:bookmarkStart w:id="46" w:name="__Fieldmark__15408_2960961141"/>
      <w:bookmarkStart w:id="47" w:name="__Fieldmark__7456_2801289678"/>
      <w:bookmarkStart w:id="48" w:name="__Fieldmark__3512_2274212660"/>
      <w:bookmarkStart w:id="49" w:name="__Fieldmark__3512_2274212660"/>
      <w:bookmarkEnd w:id="41"/>
      <w:bookmarkEnd w:id="42"/>
      <w:bookmarkEnd w:id="43"/>
      <w:bookmarkEnd w:id="44"/>
      <w:bookmarkEnd w:id="45"/>
      <w:bookmarkEnd w:id="46"/>
      <w:bookmarkEnd w:id="47"/>
      <w:bookmarkEnd w:id="4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 xml:space="preserve">iniziative per la tutela ambientale nonche' supporto alle piccole e medie imprese  per  lo sviluppo e il miglioramento delle conoscenze e delle condizioni ambientali; 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0" w:name="__Fieldmark__3541_2274212660"/>
      <w:bookmarkStart w:id="51" w:name="__Fieldmark__3115_2274212660"/>
      <w:bookmarkStart w:id="52" w:name="__Fieldmark__7121_2801289678"/>
      <w:bookmarkStart w:id="53" w:name="__Fieldmark__13988_2960961141"/>
      <w:bookmarkStart w:id="54" w:name="__Fieldmark__4714_2960961141"/>
      <w:bookmarkStart w:id="55" w:name="__Fieldmark__8802_2960961141"/>
      <w:bookmarkStart w:id="56" w:name="__Fieldmark__15425_2960961141"/>
      <w:bookmarkStart w:id="57" w:name="__Fieldmark__7479_2801289678"/>
      <w:bookmarkStart w:id="58" w:name="__Fieldmark__3541_2274212660"/>
      <w:bookmarkStart w:id="59" w:name="__Fieldmark__3541_2274212660"/>
      <w:bookmarkEnd w:id="51"/>
      <w:bookmarkEnd w:id="52"/>
      <w:bookmarkEnd w:id="53"/>
      <w:bookmarkEnd w:id="54"/>
      <w:bookmarkEnd w:id="55"/>
      <w:bookmarkEnd w:id="56"/>
      <w:bookmarkEnd w:id="57"/>
      <w:bookmarkEnd w:id="5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>iniziative e progetti di orientamento al lavoro e  alle  professioni,  alternanza scuola-lavoro;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0" w:name="__Fieldmark__3570_2274212660"/>
      <w:bookmarkStart w:id="61" w:name="__Fieldmark__3141_2274212660"/>
      <w:bookmarkStart w:id="62" w:name="__Fieldmark__7141_2801289678"/>
      <w:bookmarkStart w:id="63" w:name="__Fieldmark__14002_2960961141"/>
      <w:bookmarkStart w:id="64" w:name="__Fieldmark__4722_2960961141"/>
      <w:bookmarkStart w:id="65" w:name="__Fieldmark__8813_2960961141"/>
      <w:bookmarkStart w:id="66" w:name="__Fieldmark__15442_2960961141"/>
      <w:bookmarkStart w:id="67" w:name="__Fieldmark__7502_2801289678"/>
      <w:bookmarkStart w:id="68" w:name="__Fieldmark__3570_2274212660"/>
      <w:bookmarkStart w:id="69" w:name="__Fieldmark__3570_2274212660"/>
      <w:bookmarkEnd w:id="61"/>
      <w:bookmarkEnd w:id="62"/>
      <w:bookmarkEnd w:id="63"/>
      <w:bookmarkEnd w:id="64"/>
      <w:bookmarkEnd w:id="65"/>
      <w:bookmarkEnd w:id="66"/>
      <w:bookmarkEnd w:id="67"/>
      <w:bookmarkEnd w:id="6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>informazione e assistenza alle imprese sulla sicurezza, conformità, norme tecniche e legalità dei prodotti per la tutela del consumatore;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0" w:name="__Fieldmark__3599_2274212660"/>
      <w:bookmarkStart w:id="71" w:name="__Fieldmark__3167_2274212660"/>
      <w:bookmarkStart w:id="72" w:name="__Fieldmark__7161_2801289678"/>
      <w:bookmarkStart w:id="73" w:name="__Fieldmark__14016_2960961141"/>
      <w:bookmarkStart w:id="74" w:name="__Fieldmark__4730_2960961141"/>
      <w:bookmarkStart w:id="75" w:name="__Fieldmark__8824_2960961141"/>
      <w:bookmarkStart w:id="76" w:name="__Fieldmark__15459_2960961141"/>
      <w:bookmarkStart w:id="77" w:name="__Fieldmark__7525_2801289678"/>
      <w:bookmarkStart w:id="78" w:name="__Fieldmark__3599_2274212660"/>
      <w:bookmarkStart w:id="79" w:name="__Fieldmark__3599_2274212660"/>
      <w:bookmarkEnd w:id="71"/>
      <w:bookmarkEnd w:id="72"/>
      <w:bookmarkEnd w:id="73"/>
      <w:bookmarkEnd w:id="74"/>
      <w:bookmarkEnd w:id="75"/>
      <w:bookmarkEnd w:id="76"/>
      <w:bookmarkEnd w:id="77"/>
      <w:bookmarkEnd w:id="7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>sviluppo della cultura digitale, della digitalizzazione e del web marketing;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0" w:name="__Fieldmark__3628_2274212660"/>
      <w:bookmarkStart w:id="81" w:name="__Fieldmark__3193_2274212660"/>
      <w:bookmarkStart w:id="82" w:name="__Fieldmark__7181_2801289678"/>
      <w:bookmarkStart w:id="83" w:name="__Fieldmark__14030_2960961141"/>
      <w:bookmarkStart w:id="84" w:name="__Fieldmark__4738_2960961141"/>
      <w:bookmarkStart w:id="85" w:name="__Fieldmark__8835_2960961141"/>
      <w:bookmarkStart w:id="86" w:name="__Fieldmark__15476_2960961141"/>
      <w:bookmarkStart w:id="87" w:name="__Fieldmark__7548_2801289678"/>
      <w:bookmarkStart w:id="88" w:name="__Fieldmark__3628_2274212660"/>
      <w:bookmarkStart w:id="89" w:name="__Fieldmark__3628_2274212660"/>
      <w:bookmarkEnd w:id="81"/>
      <w:bookmarkEnd w:id="82"/>
      <w:bookmarkEnd w:id="83"/>
      <w:bookmarkEnd w:id="84"/>
      <w:bookmarkEnd w:id="85"/>
      <w:bookmarkEnd w:id="86"/>
      <w:bookmarkEnd w:id="87"/>
      <w:bookmarkEnd w:id="89"/>
      <w:r>
        <w:rPr/>
      </w:r>
      <w:r>
        <w:rPr/>
        <w:fldChar w:fldCharType="end"/>
      </w:r>
      <w:r>
        <w:rPr>
          <w:rFonts w:eastAsia="MS Mincho;ＭＳ 明朝" w:cs="Arial"/>
          <w:bCs/>
          <w:sz w:val="22"/>
          <w:szCs w:val="22"/>
          <w:lang w:eastAsia="ja-JP"/>
        </w:rPr>
        <w:t xml:space="preserve"> </w:t>
        <w:tab/>
      </w:r>
      <w:r>
        <w:rPr>
          <w:rFonts w:cs="Arial"/>
          <w:sz w:val="22"/>
          <w:szCs w:val="22"/>
        </w:rPr>
        <w:t>qualificazione  aziendale  e  dei  prodotti, anche attraverso progetti di assistenza e benchmarketing.</w:t>
      </w:r>
    </w:p>
    <w:p>
      <w:pPr>
        <w:pStyle w:val="Normal"/>
        <w:tabs>
          <w:tab w:val="clear" w:pos="708"/>
          <w:tab w:val="left" w:pos="1444" w:leader="none"/>
          <w:tab w:val="left" w:pos="1473" w:leader="none"/>
          <w:tab w:val="left" w:pos="1650" w:leader="none"/>
        </w:tabs>
        <w:spacing w:before="57" w:after="0"/>
        <w:ind w:left="1928" w:right="0" w:hanging="45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spacing w:before="57" w:after="0"/>
        <w:ind w:left="1453" w:right="0" w:hanging="750"/>
        <w:rPr>
          <w:rFonts w:cs="Arial"/>
          <w:b/>
          <w:b/>
          <w:bCs/>
        </w:rPr>
      </w:pPr>
      <w:r>
        <w:rPr>
          <w:rFonts w:cs="Arial"/>
          <w:b/>
          <w:bCs/>
        </w:rPr>
        <w:t>Dimensione territoriale del progetto/iniziativa:</w:t>
      </w:r>
    </w:p>
    <w:p>
      <w:pPr>
        <w:pStyle w:val="Normal"/>
        <w:tabs>
          <w:tab w:val="clear" w:pos="708"/>
          <w:tab w:val="left" w:pos="1444" w:leader="none"/>
          <w:tab w:val="left" w:pos="2263" w:leader="none"/>
        </w:tabs>
        <w:spacing w:before="57" w:after="0"/>
        <w:ind w:left="1080" w:right="0" w:hanging="0"/>
        <w:jc w:val="center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0" w:name="__Fieldmark__3658_2274212660"/>
      <w:bookmarkStart w:id="91" w:name="__Fieldmark__3220_2274212660"/>
      <w:bookmarkStart w:id="92" w:name="__Fieldmark__7202_2801289678"/>
      <w:bookmarkStart w:id="93" w:name="__Fieldmark__14045_2960961141"/>
      <w:bookmarkStart w:id="94" w:name="__Fieldmark__4750_2960961141"/>
      <w:bookmarkStart w:id="95" w:name="__Fieldmark__8847_2960961141"/>
      <w:bookmarkStart w:id="96" w:name="__Fieldmark__15494_2960961141"/>
      <w:bookmarkStart w:id="97" w:name="__Fieldmark__7572_2801289678"/>
      <w:bookmarkStart w:id="98" w:name="__Fieldmark__3658_2274212660"/>
      <w:bookmarkStart w:id="99" w:name="__Fieldmark__3658_2274212660"/>
      <w:bookmarkEnd w:id="91"/>
      <w:bookmarkEnd w:id="92"/>
      <w:bookmarkEnd w:id="93"/>
      <w:bookmarkEnd w:id="94"/>
      <w:bookmarkEnd w:id="95"/>
      <w:bookmarkEnd w:id="96"/>
      <w:bookmarkEnd w:id="97"/>
      <w:bookmarkEnd w:id="99"/>
      <w:r>
        <w:rPr/>
      </w:r>
      <w:r>
        <w:rPr/>
        <w:fldChar w:fldCharType="end"/>
      </w:r>
      <w:r>
        <w:rPr>
          <w:rFonts w:cs="Arial"/>
          <w:sz w:val="22"/>
        </w:rPr>
        <w:t xml:space="preserve">  locale/provinciale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0" w:name="__Fieldmark__3686_2274212660"/>
      <w:bookmarkStart w:id="101" w:name="__Fieldmark__3245_2274212660"/>
      <w:bookmarkStart w:id="102" w:name="__Fieldmark__7221_2801289678"/>
      <w:bookmarkStart w:id="103" w:name="__Fieldmark__14058_2960961141"/>
      <w:bookmarkStart w:id="104" w:name="__Fieldmark__4754_2960961141"/>
      <w:bookmarkStart w:id="105" w:name="__Fieldmark__8857_2960961141"/>
      <w:bookmarkStart w:id="106" w:name="__Fieldmark__15510_2960961141"/>
      <w:bookmarkStart w:id="107" w:name="__Fieldmark__7594_2801289678"/>
      <w:bookmarkStart w:id="108" w:name="__Fieldmark__3686_2274212660"/>
      <w:bookmarkStart w:id="109" w:name="__Fieldmark__3686_2274212660"/>
      <w:bookmarkEnd w:id="101"/>
      <w:bookmarkEnd w:id="102"/>
      <w:bookmarkEnd w:id="103"/>
      <w:bookmarkEnd w:id="104"/>
      <w:bookmarkEnd w:id="105"/>
      <w:bookmarkEnd w:id="106"/>
      <w:bookmarkEnd w:id="107"/>
      <w:bookmarkEnd w:id="109"/>
      <w:r>
        <w:rPr/>
      </w:r>
      <w:r>
        <w:rPr/>
        <w:fldChar w:fldCharType="end"/>
      </w:r>
      <w:r>
        <w:rPr>
          <w:rFonts w:cs="Arial"/>
          <w:sz w:val="22"/>
        </w:rPr>
        <w:t xml:space="preserve">  nazionale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0" w:name="__Fieldmark__3714_2274212660"/>
      <w:bookmarkStart w:id="111" w:name="__Fieldmark__3270_2274212660"/>
      <w:bookmarkStart w:id="112" w:name="__Fieldmark__7240_2801289678"/>
      <w:bookmarkStart w:id="113" w:name="__Fieldmark__14071_2960961141"/>
      <w:bookmarkStart w:id="114" w:name="__Fieldmark__4758_2960961141"/>
      <w:bookmarkStart w:id="115" w:name="__Fieldmark__8867_2960961141"/>
      <w:bookmarkStart w:id="116" w:name="__Fieldmark__15526_2960961141"/>
      <w:bookmarkStart w:id="117" w:name="__Fieldmark__7616_2801289678"/>
      <w:bookmarkStart w:id="118" w:name="__Fieldmark__3714_2274212660"/>
      <w:bookmarkStart w:id="119" w:name="__Fieldmark__3714_2274212660"/>
      <w:bookmarkEnd w:id="111"/>
      <w:bookmarkEnd w:id="112"/>
      <w:bookmarkEnd w:id="113"/>
      <w:bookmarkEnd w:id="114"/>
      <w:bookmarkEnd w:id="115"/>
      <w:bookmarkEnd w:id="116"/>
      <w:bookmarkEnd w:id="117"/>
      <w:bookmarkEnd w:id="119"/>
      <w:r>
        <w:rPr/>
      </w:r>
      <w:r>
        <w:rPr/>
        <w:fldChar w:fldCharType="end"/>
      </w:r>
      <w:r>
        <w:rPr>
          <w:rFonts w:cs="Arial"/>
          <w:sz w:val="22"/>
        </w:rPr>
        <w:t xml:space="preserve">  internazionale</w:t>
      </w:r>
    </w:p>
    <w:p>
      <w:pPr>
        <w:pStyle w:val="Normal"/>
        <w:tabs>
          <w:tab w:val="clear" w:pos="708"/>
          <w:tab w:val="left" w:pos="1444" w:leader="none"/>
          <w:tab w:val="left" w:pos="2263" w:leader="none"/>
        </w:tabs>
        <w:spacing w:before="57" w:after="0"/>
        <w:ind w:left="1080" w:right="0" w:hanging="0"/>
        <w:jc w:val="center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tabs>
          <w:tab w:val="clear" w:pos="708"/>
          <w:tab w:val="left" w:pos="1444" w:leader="none"/>
          <w:tab w:val="left" w:pos="2263" w:leader="none"/>
        </w:tabs>
        <w:ind w:left="1080" w:right="0" w:hanging="0"/>
        <w:jc w:val="center"/>
        <w:rPr/>
      </w:pPr>
      <w:r>
        <w:rPr/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ind w:left="1453" w:right="0" w:hanging="750"/>
        <w:rPr>
          <w:rFonts w:cs="Arial"/>
          <w:b/>
          <w:b/>
          <w:bCs/>
        </w:rPr>
      </w:pPr>
      <w:r>
        <w:rPr>
          <w:rFonts w:cs="Arial"/>
          <w:b/>
          <w:bCs/>
        </w:rPr>
        <w:t>Elementi che hanno identificato e caratterizzato la dimensione territoriale sopra indicata del progetto/iniziativa realizzato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/>
      </w:pPr>
      <w:r>
        <w:rPr>
          <w:rFonts w:cs="Arial"/>
          <w:highlight w:val="yellow"/>
        </w:rPr>
        <w:t>. . .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  <w:highlight w:val="yellow"/>
        </w:rPr>
      </w:pPr>
      <w:r>
        <w:rPr>
          <w:rFonts w:cs="Arial"/>
          <w:highlight w:val="yellow"/>
        </w:rPr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numPr>
          <w:ilvl w:val="1"/>
          <w:numId w:val="3"/>
        </w:numPr>
        <w:tabs>
          <w:tab w:val="clear" w:pos="708"/>
          <w:tab w:val="left" w:pos="1444" w:leader="none"/>
        </w:tabs>
        <w:suppressAutoHyphens w:val="true"/>
        <w:bidi w:val="0"/>
        <w:ind w:left="1474" w:right="0" w:hanging="737"/>
        <w:jc w:val="left"/>
        <w:rPr/>
      </w:pPr>
      <w:r>
        <w:rPr>
          <w:rFonts w:cs="Arial"/>
          <w:b/>
          <w:bCs/>
        </w:rPr>
        <w:t xml:space="preserve">Azioni, prodotti e/o servizi realizzati e fasi di realizzazione del progetto </w:t>
      </w:r>
      <w:r>
        <w:rPr>
          <w:rFonts w:cs="Arial"/>
          <w:b w:val="false"/>
          <w:bCs w:val="false"/>
          <w:sz w:val="22"/>
          <w:szCs w:val="22"/>
        </w:rPr>
        <w:t xml:space="preserve">(descrizione delle azioni e delle fasi di realizzazione del progetto) 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/>
      </w:pPr>
      <w:r>
        <w:rPr>
          <w:rFonts w:cs="Arial"/>
          <w:highlight w:val="yellow"/>
        </w:rPr>
        <w:t>. . .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  <w:highlight w:val="yellow"/>
        </w:rPr>
      </w:pPr>
      <w:r>
        <w:rPr>
          <w:rFonts w:cs="Arial"/>
          <w:highlight w:val="yellow"/>
        </w:rPr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/>
      </w:pPr>
      <w:r>
        <w:rPr/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ind w:left="1453" w:right="0" w:hanging="750"/>
        <w:rPr>
          <w:rFonts w:cs="Arial"/>
          <w:b/>
          <w:b/>
          <w:bCs/>
        </w:rPr>
      </w:pPr>
      <w:r>
        <w:rPr>
          <w:rFonts w:cs="Arial"/>
          <w:b/>
          <w:bCs/>
        </w:rPr>
        <w:t>Enti e soggetti istituzionali ed economici sul territorio coinvolti come partner nella realizzazione del progetto/iniziativa</w:t>
      </w:r>
    </w:p>
    <w:p>
      <w:pPr>
        <w:pStyle w:val="Normal"/>
        <w:tabs>
          <w:tab w:val="clear" w:pos="708"/>
          <w:tab w:val="left" w:pos="1444" w:leader="none"/>
        </w:tabs>
        <w:rPr/>
      </w:pPr>
      <w:r>
        <w:rPr>
          <w:rFonts w:cs="Arial"/>
          <w:b/>
          <w:bCs/>
        </w:rPr>
        <w:tab/>
        <w:t xml:space="preserve">Soggetti Pubblici </w:t>
      </w:r>
      <w:r>
        <w:rPr>
          <w:rFonts w:cs="Arial"/>
          <w:b w:val="false"/>
          <w:bCs w:val="false"/>
          <w:sz w:val="22"/>
          <w:szCs w:val="22"/>
        </w:rPr>
        <w:t>(indicarne e specificarne ruolo e partecipazione dei soggetti pubblici coinvolti)</w:t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/>
      </w:pPr>
      <w:r>
        <w:rPr>
          <w:rFonts w:cs="Arial"/>
        </w:rPr>
        <w:tab/>
      </w:r>
      <w:r>
        <w:rPr>
          <w:rFonts w:cs="Arial"/>
          <w:highlight w:val="yellow"/>
        </w:rPr>
        <w:t>. . .</w:t>
      </w:r>
      <w:r>
        <w:rPr>
          <w:rFonts w:cs="Arial"/>
        </w:rPr>
        <w:t xml:space="preserve"> </w:t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/>
      </w:pP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/>
      </w:pPr>
      <w:r>
        <w:rPr>
          <w:rFonts w:cs="Arial"/>
        </w:rPr>
        <w:tab/>
      </w:r>
      <w:r>
        <w:rPr>
          <w:rFonts w:cs="Arial"/>
          <w:b/>
          <w:bCs/>
        </w:rPr>
        <w:t xml:space="preserve">Soggetti Privati </w:t>
      </w:r>
      <w:r>
        <w:rPr>
          <w:rFonts w:cs="Arial"/>
          <w:b w:val="false"/>
          <w:bCs w:val="false"/>
          <w:sz w:val="22"/>
          <w:szCs w:val="22"/>
        </w:rPr>
        <w:t>(indicarne e specificarne ruolo e partecipazione dei soggetti privati)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/>
      </w:pPr>
      <w:r>
        <w:rPr>
          <w:rFonts w:cs="Arial"/>
          <w:highlight w:val="yellow"/>
        </w:rPr>
        <w:t xml:space="preserve">. . . 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  <w:highlight w:val="yellow"/>
        </w:rPr>
      </w:pPr>
      <w:r>
        <w:rPr>
          <w:rFonts w:cs="Arial"/>
          <w:highlight w:val="yellow"/>
        </w:rPr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>
          <w:rFonts w:eastAsia="Times New Roman" w:cs="Arial"/>
          <w:color w:val="auto"/>
          <w:sz w:val="24"/>
          <w:szCs w:val="24"/>
          <w:lang w:val="it-IT" w:eastAsia="zh-CN" w:bidi="ar-SA"/>
        </w:rPr>
      </w:pPr>
      <w:r>
        <w:rPr>
          <w:rFonts w:eastAsia="Times New Roman" w:cs="Arial"/>
          <w:color w:val="auto"/>
          <w:sz w:val="24"/>
          <w:szCs w:val="24"/>
          <w:lang w:val="it-IT" w:eastAsia="zh-CN" w:bidi="ar-SA"/>
        </w:rPr>
        <w:tab/>
      </w:r>
    </w:p>
    <w:p>
      <w:pPr>
        <w:pStyle w:val="Normal"/>
        <w:widowControl/>
        <w:numPr>
          <w:ilvl w:val="1"/>
          <w:numId w:val="3"/>
        </w:numPr>
        <w:tabs>
          <w:tab w:val="clear" w:pos="708"/>
          <w:tab w:val="left" w:pos="1444" w:leader="none"/>
        </w:tabs>
        <w:suppressAutoHyphens w:val="true"/>
        <w:bidi w:val="0"/>
        <w:ind w:left="1474" w:right="0" w:hanging="737"/>
        <w:jc w:val="left"/>
        <w:rPr/>
      </w:pPr>
      <w:r>
        <w:rPr>
          <w:rFonts w:eastAsia="Times New Roman" w:cs="Arial"/>
          <w:b/>
          <w:bCs/>
          <w:color w:val="auto"/>
          <w:sz w:val="24"/>
          <w:szCs w:val="24"/>
          <w:lang w:val="it-IT" w:eastAsia="zh-CN" w:bidi="ar-SA"/>
        </w:rPr>
        <w:t xml:space="preserve">Numero e tipologia delle imprese coinvolte </w:t>
      </w:r>
      <w:r>
        <w:rPr>
          <w:rFonts w:eastAsia="Times New Roman" w:cs="Arial"/>
          <w:b/>
          <w:bCs/>
          <w:color w:val="auto"/>
          <w:sz w:val="24"/>
          <w:szCs w:val="24"/>
          <w:u w:val="single"/>
          <w:lang w:val="it-IT" w:eastAsia="zh-CN" w:bidi="ar-SA"/>
        </w:rPr>
        <w:t xml:space="preserve">direttamente </w:t>
      </w:r>
      <w:r>
        <w:rPr>
          <w:rFonts w:eastAsia="Times New Roman" w:cs="Arial"/>
          <w:b/>
          <w:bCs/>
          <w:color w:val="auto"/>
          <w:sz w:val="24"/>
          <w:szCs w:val="24"/>
          <w:lang w:val="it-IT" w:eastAsia="zh-CN" w:bidi="ar-SA"/>
        </w:rPr>
        <w:t xml:space="preserve"> nel progetto/iniziativa </w:t>
      </w:r>
      <w:r>
        <w:rPr>
          <w:rFonts w:eastAsia="Times New Roman" w:cs="Arial"/>
          <w:b w:val="false"/>
          <w:bCs w:val="false"/>
          <w:color w:val="auto"/>
          <w:sz w:val="22"/>
          <w:szCs w:val="22"/>
          <w:lang w:val="it-IT" w:eastAsia="zh-CN" w:bidi="ar-SA"/>
        </w:rPr>
        <w:t>(precisare le modalità di coinvolgimento diretto delle imprese allegare eventuali elenchi delle imprese coinvolte)</w:t>
      </w:r>
    </w:p>
    <w:p>
      <w:pPr>
        <w:pStyle w:val="Normal"/>
        <w:tabs>
          <w:tab w:val="clear" w:pos="708"/>
          <w:tab w:val="left" w:pos="1444" w:leader="none"/>
        </w:tabs>
        <w:ind w:left="1440" w:right="0" w:hanging="0"/>
        <w:rPr>
          <w:rFonts w:eastAsia="Times New Roman" w:cs="Arial"/>
          <w:color w:val="auto"/>
          <w:sz w:val="24"/>
          <w:szCs w:val="24"/>
          <w:highlight w:val="yellow"/>
          <w:lang w:val="it-IT" w:eastAsia="zh-CN" w:bidi="ar-SA"/>
        </w:rPr>
      </w:pPr>
      <w:r>
        <w:rPr>
          <w:rFonts w:eastAsia="Times New Roman" w:cs="Arial"/>
          <w:color w:val="auto"/>
          <w:sz w:val="24"/>
          <w:szCs w:val="24"/>
          <w:highlight w:val="yellow"/>
          <w:lang w:val="it-IT" w:eastAsia="zh-CN" w:bidi="ar-SA"/>
        </w:rPr>
        <w:t>. . .</w:t>
      </w:r>
    </w:p>
    <w:p>
      <w:pPr>
        <w:pStyle w:val="Normal"/>
        <w:tabs>
          <w:tab w:val="clear" w:pos="708"/>
          <w:tab w:val="left" w:pos="1444" w:leader="none"/>
        </w:tabs>
        <w:ind w:left="1440" w:right="0" w:hanging="0"/>
        <w:rPr>
          <w:rFonts w:eastAsia="Times New Roman" w:cs="Arial"/>
          <w:color w:val="auto"/>
          <w:sz w:val="24"/>
          <w:szCs w:val="24"/>
          <w:highlight w:val="yellow"/>
          <w:lang w:val="it-IT" w:eastAsia="zh-CN" w:bidi="ar-SA"/>
        </w:rPr>
      </w:pPr>
      <w:r>
        <w:rPr>
          <w:rFonts w:eastAsia="Times New Roman" w:cs="Arial"/>
          <w:color w:val="auto"/>
          <w:sz w:val="24"/>
          <w:szCs w:val="24"/>
          <w:highlight w:val="yellow"/>
          <w:lang w:val="it-IT" w:eastAsia="zh-CN" w:bidi="ar-SA"/>
        </w:rPr>
      </w:r>
    </w:p>
    <w:p>
      <w:pPr>
        <w:pStyle w:val="Normal"/>
        <w:tabs>
          <w:tab w:val="clear" w:pos="708"/>
          <w:tab w:val="left" w:pos="1444" w:leader="none"/>
        </w:tabs>
        <w:ind w:left="1440" w:right="0" w:hanging="0"/>
        <w:rPr>
          <w:rFonts w:eastAsia="Times New Roman" w:cs="Arial"/>
          <w:color w:val="auto"/>
          <w:sz w:val="24"/>
          <w:szCs w:val="24"/>
          <w:highlight w:val="yellow"/>
          <w:lang w:val="it-IT" w:eastAsia="zh-CN" w:bidi="ar-SA"/>
        </w:rPr>
      </w:pPr>
      <w:r>
        <w:rPr>
          <w:rFonts w:eastAsia="Times New Roman" w:cs="Arial"/>
          <w:color w:val="auto"/>
          <w:sz w:val="24"/>
          <w:szCs w:val="24"/>
          <w:highlight w:val="yellow"/>
          <w:lang w:val="it-IT" w:eastAsia="zh-CN" w:bidi="ar-SA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ind w:left="1453" w:right="0" w:hanging="750"/>
        <w:rPr/>
      </w:pPr>
      <w:r>
        <w:rPr>
          <w:rFonts w:cs="Arial"/>
          <w:b/>
          <w:bCs/>
        </w:rPr>
        <w:t xml:space="preserve">Numero e tipologia delle imprese coinvolte </w:t>
      </w:r>
      <w:r>
        <w:rPr>
          <w:rFonts w:cs="Arial"/>
          <w:b/>
          <w:bCs/>
          <w:u w:val="single"/>
        </w:rPr>
        <w:t>indirettamente</w:t>
      </w:r>
      <w:r>
        <w:rPr>
          <w:rFonts w:cs="Arial"/>
          <w:b/>
          <w:bCs/>
        </w:rPr>
        <w:t xml:space="preserve"> nel progetto nel progetto/iniziativa</w:t>
      </w:r>
    </w:p>
    <w:p>
      <w:pPr>
        <w:pStyle w:val="Normal"/>
        <w:widowControl/>
        <w:tabs>
          <w:tab w:val="clear" w:pos="708"/>
          <w:tab w:val="left" w:pos="1444" w:leader="none"/>
        </w:tabs>
        <w:suppressAutoHyphens w:val="true"/>
        <w:bidi w:val="0"/>
        <w:ind w:left="1474" w:right="0" w:hanging="0"/>
        <w:jc w:val="left"/>
        <w:rPr>
          <w:rFonts w:cs="Arial"/>
          <w:highlight w:val="yellow"/>
        </w:rPr>
      </w:pPr>
      <w:r>
        <w:rPr>
          <w:rFonts w:cs="Arial"/>
          <w:highlight w:val="yellow"/>
        </w:rPr>
        <w:t>. . .</w:t>
      </w:r>
    </w:p>
    <w:p>
      <w:pPr>
        <w:pStyle w:val="Normal"/>
        <w:tabs>
          <w:tab w:val="clear" w:pos="708"/>
          <w:tab w:val="left" w:pos="1444" w:leader="none"/>
        </w:tabs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444" w:leader="none"/>
        </w:tabs>
        <w:ind w:left="1783" w:right="0" w:hanging="0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ind w:left="1453" w:right="0" w:hanging="750"/>
        <w:rPr>
          <w:rFonts w:cs="Arial"/>
          <w:b/>
          <w:b/>
          <w:bCs/>
        </w:rPr>
      </w:pPr>
      <w:r>
        <w:rPr>
          <w:rFonts w:cs="Arial"/>
          <w:b/>
          <w:bCs/>
        </w:rPr>
        <w:t>Elementi di incidenza diretta e duratura sul sistema economico provinciale piuttosto che elementi indiretti o solo temporanei</w:t>
      </w:r>
    </w:p>
    <w:p>
      <w:pPr>
        <w:pStyle w:val="Normal"/>
        <w:widowControl/>
        <w:tabs>
          <w:tab w:val="clear" w:pos="708"/>
          <w:tab w:val="left" w:pos="1444" w:leader="none"/>
        </w:tabs>
        <w:suppressAutoHyphens w:val="true"/>
        <w:bidi w:val="0"/>
        <w:ind w:left="1474" w:right="0" w:hanging="0"/>
        <w:jc w:val="left"/>
        <w:rPr>
          <w:rFonts w:cs="Arial"/>
          <w:b w:val="false"/>
          <w:b w:val="false"/>
          <w:bCs w:val="false"/>
          <w:highlight w:val="yellow"/>
        </w:rPr>
      </w:pPr>
      <w:r>
        <w:rPr>
          <w:rFonts w:cs="Arial"/>
          <w:b w:val="false"/>
          <w:bCs w:val="false"/>
          <w:highlight w:val="yellow"/>
        </w:rPr>
        <w:t>. . .</w:t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ind w:left="1453" w:right="0" w:hanging="750"/>
        <w:rPr/>
      </w:pPr>
      <w:r>
        <w:rPr>
          <w:rFonts w:cs="Arial"/>
          <w:b/>
          <w:bCs/>
        </w:rPr>
        <w:t>Risultati raggiunti in merito a ricadute positive sull'economia e sulla promozione del territorio di riferimento</w:t>
      </w:r>
      <w:r>
        <w:rPr>
          <w:rFonts w:cs="Arial"/>
          <w:b w:val="false"/>
          <w:bCs w:val="false"/>
        </w:rPr>
        <w:t xml:space="preserve"> </w:t>
      </w:r>
      <w:r>
        <w:rPr>
          <w:rFonts w:cs="Arial"/>
          <w:b w:val="false"/>
          <w:bCs w:val="false"/>
          <w:sz w:val="22"/>
          <w:szCs w:val="22"/>
        </w:rPr>
        <w:t>(elementi di valutazione qualitativa e quantitativa dei risultati).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. . . 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ind w:left="1453" w:right="0" w:hanging="750"/>
        <w:jc w:val="both"/>
        <w:rPr/>
      </w:pPr>
      <w:r>
        <w:rPr>
          <w:rFonts w:cs="Arial"/>
          <w:b/>
          <w:bCs/>
        </w:rPr>
        <w:t xml:space="preserve">Elementi di conformità o non conformità delle azioni realizzate rispetto alle azioni e alle spese di progetto preventivate </w:t>
      </w:r>
      <w:r>
        <w:rPr>
          <w:rFonts w:cs="Arial"/>
          <w:b w:val="false"/>
          <w:bCs w:val="false"/>
          <w:sz w:val="22"/>
          <w:szCs w:val="22"/>
        </w:rPr>
        <w:t>(dare adeguata motivazione delle eventuali difformità delle azioni realizzate rispetto al progetto preventivato e</w:t>
      </w:r>
      <w:r>
        <w:rPr>
          <w:rFonts w:cs="Arial"/>
          <w:b/>
          <w:bCs/>
          <w:sz w:val="22"/>
          <w:szCs w:val="22"/>
          <w:u w:val="none"/>
        </w:rPr>
        <w:t xml:space="preserve"> dare sempre motivazione circa le difformità delle spese effettivamente sostenute rispetto a quanto ammissibile a preventivo in particolare se queste risultano, in difetto, oltre il 10% fino al 30% e/o superiori)</w:t>
      </w:r>
    </w:p>
    <w:p>
      <w:pPr>
        <w:pStyle w:val="Normal"/>
        <w:widowControl/>
        <w:tabs>
          <w:tab w:val="clear" w:pos="708"/>
          <w:tab w:val="left" w:pos="1444" w:leader="none"/>
        </w:tabs>
        <w:suppressAutoHyphens w:val="true"/>
        <w:bidi w:val="0"/>
        <w:ind w:left="1474" w:right="0" w:hanging="0"/>
        <w:jc w:val="both"/>
        <w:rPr/>
      </w:pPr>
      <w:r>
        <w:rPr>
          <w:rFonts w:cs="Arial"/>
          <w:b/>
          <w:bCs/>
          <w:highlight w:val="yellow"/>
        </w:rPr>
        <w:t>. . .</w:t>
      </w:r>
    </w:p>
    <w:p>
      <w:pPr>
        <w:pStyle w:val="Normal"/>
        <w:widowControl/>
        <w:tabs>
          <w:tab w:val="clear" w:pos="708"/>
          <w:tab w:val="left" w:pos="1444" w:leader="none"/>
        </w:tabs>
        <w:suppressAutoHyphens w:val="true"/>
        <w:bidi w:val="0"/>
        <w:ind w:left="1474" w:right="0" w:hanging="0"/>
        <w:jc w:val="both"/>
        <w:rPr>
          <w:rFonts w:cs="Arial"/>
          <w:b/>
          <w:b/>
          <w:bCs/>
          <w:highlight w:val="yellow"/>
        </w:rPr>
      </w:pPr>
      <w:r>
        <w:rPr/>
      </w:r>
    </w:p>
    <w:p>
      <w:pPr>
        <w:pStyle w:val="Normal"/>
        <w:widowControl/>
        <w:tabs>
          <w:tab w:val="clear" w:pos="708"/>
          <w:tab w:val="left" w:pos="1444" w:leader="none"/>
        </w:tabs>
        <w:suppressAutoHyphens w:val="true"/>
        <w:bidi w:val="0"/>
        <w:ind w:left="1474" w:right="0" w:hanging="0"/>
        <w:jc w:val="both"/>
        <w:rPr>
          <w:rFonts w:cs="Arial"/>
          <w:b/>
          <w:b/>
          <w:bCs/>
          <w:highlight w:val="yellow"/>
        </w:rPr>
      </w:pPr>
      <w:r>
        <w:rPr/>
      </w:r>
    </w:p>
    <w:p>
      <w:pPr>
        <w:pStyle w:val="Normal"/>
        <w:tabs>
          <w:tab w:val="clear" w:pos="708"/>
          <w:tab w:val="left" w:pos="1444" w:leader="none"/>
        </w:tabs>
        <w:ind w:left="1783" w:right="0" w:hanging="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44" w:leader="none"/>
        </w:tabs>
        <w:ind w:left="1453" w:right="0" w:hanging="750"/>
        <w:jc w:val="both"/>
        <w:rPr/>
      </w:pPr>
      <w:r>
        <w:rPr>
          <w:rFonts w:cs="Arial"/>
          <w:b/>
          <w:bCs/>
        </w:rPr>
        <w:t xml:space="preserve">Promozione/comunicazione </w:t>
      </w:r>
      <w:r>
        <w:rPr>
          <w:rFonts w:cs="Arial"/>
          <w:b/>
          <w:bCs/>
          <w:sz w:val="22"/>
          <w:szCs w:val="22"/>
        </w:rPr>
        <w:t>(</w:t>
      </w:r>
      <w:r>
        <w:rPr>
          <w:rFonts w:cs="Arial"/>
          <w:b w:val="false"/>
          <w:bCs w:val="false"/>
          <w:sz w:val="22"/>
          <w:szCs w:val="22"/>
        </w:rPr>
        <w:t xml:space="preserve">descrizione delle azioni realizzate in merito alla pubblicità e visibilità data al contributo camerale nell’ambito della promozione e realizzazione dell’iniziativa - obbligatorio unire in allegato la copia scansionata del materiale promozionale prodotto) </w:t>
      </w:r>
      <w:r>
        <w:rPr>
          <w:rFonts w:cs="Arial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  <w:highlight w:val="yellow"/>
        </w:rPr>
      </w:pPr>
      <w:r>
        <w:rPr>
          <w:rFonts w:cs="Arial"/>
          <w:highlight w:val="yellow"/>
        </w:rPr>
        <w:t>. . .</w:t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444" w:leader="none"/>
        </w:tabs>
        <w:ind w:left="1474" w:right="0" w:hanging="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444" w:leader="none"/>
        </w:tabs>
        <w:ind w:left="1453" w:right="0" w:hanging="75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Corpodeltesto"/>
        <w:numPr>
          <w:ilvl w:val="0"/>
          <w:numId w:val="3"/>
        </w:numPr>
        <w:ind w:left="737" w:right="0" w:hanging="340"/>
        <w:rPr/>
      </w:pPr>
      <w:r>
        <w:rPr>
          <w:rFonts w:cs="Times New Roman" w:ascii="Times New Roman" w:hAnsi="Times New Roman"/>
          <w:b/>
          <w:bCs/>
          <w:sz w:val="24"/>
        </w:rPr>
        <w:t xml:space="preserve">ALLEGATI </w:t>
      </w:r>
      <w:r>
        <w:rPr>
          <w:rFonts w:cs="Times New Roman" w:ascii="Times New Roman" w:hAnsi="Times New Roman"/>
          <w:b/>
          <w:bCs/>
          <w:sz w:val="22"/>
          <w:szCs w:val="22"/>
        </w:rPr>
        <w:t>(indicare i documenti uniti in allegato alla relazione – facoltativi)</w:t>
      </w:r>
    </w:p>
    <w:p>
      <w:pPr>
        <w:pStyle w:val="Corpodeltesto"/>
        <w:ind w:left="737" w:right="0" w:hanging="0"/>
        <w:rPr/>
      </w:pPr>
      <w:r>
        <w:rPr>
          <w:rFonts w:cs="Times New Roman" w:ascii="Times New Roman" w:hAnsi="Times New Roman"/>
          <w:sz w:val="24"/>
          <w:highlight w:val="yellow"/>
        </w:rPr>
        <w:t>. . .</w:t>
      </w:r>
    </w:p>
    <w:p>
      <w:pPr>
        <w:pStyle w:val="Corpodeltesto"/>
        <w:ind w:left="737" w:right="0" w:hanging="0"/>
        <w:rPr>
          <w:rFonts w:ascii="Times New Roman" w:hAnsi="Times New Roman" w:cs="Times New Roman"/>
          <w:sz w:val="24"/>
          <w:highlight w:val="yellow"/>
        </w:rPr>
      </w:pPr>
      <w:r>
        <w:rPr>
          <w:rFonts w:cs="Times New Roman" w:ascii="Times New Roman" w:hAnsi="Times New Roman"/>
          <w:sz w:val="24"/>
          <w:highlight w:val="yellow"/>
        </w:rPr>
      </w:r>
    </w:p>
    <w:p>
      <w:pPr>
        <w:pStyle w:val="Corpodeltesto"/>
        <w:ind w:left="737" w:right="0" w:hanging="0"/>
        <w:rPr>
          <w:rFonts w:ascii="Times New Roman" w:hAnsi="Times New Roman" w:cs="Times New Roman"/>
          <w:sz w:val="24"/>
          <w:highlight w:val="yellow"/>
        </w:rPr>
      </w:pPr>
      <w:r>
        <w:rPr>
          <w:rFonts w:cs="Times New Roman" w:ascii="Times New Roman" w:hAnsi="Times New Roman"/>
          <w:sz w:val="24"/>
          <w:highlight w:val="yellow"/>
        </w:rPr>
      </w:r>
    </w:p>
    <w:p>
      <w:pPr>
        <w:pStyle w:val="Corpodeltesto"/>
        <w:ind w:left="737" w:right="0" w:hanging="0"/>
        <w:rPr/>
      </w:pPr>
      <w:r>
        <w:rPr/>
      </w:r>
    </w:p>
    <w:p>
      <w:pPr>
        <w:pStyle w:val="Corpodeltesto"/>
        <w:ind w:left="737" w:right="0" w:hanging="0"/>
        <w:rPr/>
      </w:pPr>
      <w:r>
        <w:rPr/>
      </w:r>
    </w:p>
    <w:p>
      <w:pPr>
        <w:pStyle w:val="Normal"/>
        <w:widowControl w:val="false"/>
        <w:tabs>
          <w:tab w:val="clear" w:pos="708"/>
          <w:tab w:val="right" w:pos="10291" w:leader="dot"/>
        </w:tabs>
        <w:spacing w:lineRule="auto" w:line="240" w:before="0" w:after="57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 xml:space="preserve">Luogo e data  </w:t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22.05pt;height:22.6pt" type="#shapetype_75"/>
          <w:control r:id="rId2" w:name="Luogo" w:shapeid="control_shape_0"/>
        </w:object>
      </w:r>
      <w:r>
        <w:rPr>
          <w:rFonts w:cs="Arial" w:ascii="Arial" w:hAnsi="Arial"/>
          <w:sz w:val="22"/>
          <w:szCs w:val="22"/>
        </w:rPr>
        <w:t xml:space="preserve">                                            </w:t>
      </w:r>
    </w:p>
    <w:p>
      <w:pPr>
        <w:pStyle w:val="Normal"/>
        <w:widowControl w:val="false"/>
        <w:tabs>
          <w:tab w:val="clear" w:pos="708"/>
          <w:tab w:val="right" w:pos="10291" w:leader="dot"/>
        </w:tabs>
        <w:spacing w:lineRule="auto" w:line="240" w:before="0" w:after="57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cs="Arial" w:ascii="Arial" w:hAnsi="Arial"/>
          <w:b/>
          <w:bCs/>
          <w:sz w:val="28"/>
          <w:szCs w:val="28"/>
          <w:vertAlign w:val="superscript"/>
        </w:rPr>
        <w:t>(</w:t>
      </w:r>
      <w:r>
        <w:rPr>
          <w:rFonts w:eastAsia="MS Mincho;ＭＳ 明朝" w:cs="Arial" w:ascii="Segoe UI" w:hAnsi="Segoe UI"/>
          <w:b/>
          <w:bCs/>
          <w:sz w:val="28"/>
          <w:szCs w:val="28"/>
          <w:vertAlign w:val="superscript"/>
        </w:rPr>
        <w:t>**</w:t>
      </w:r>
      <w:r>
        <w:rPr>
          <w:rFonts w:cs="Arial" w:ascii="Arial" w:hAnsi="Arial"/>
          <w:b/>
          <w:bCs/>
          <w:sz w:val="28"/>
          <w:szCs w:val="28"/>
          <w:vertAlign w:val="superscript"/>
        </w:rPr>
        <w:t>)</w:t>
      </w:r>
      <w:r>
        <w:rPr>
          <w:rFonts w:cs="Arial" w:ascii="Arial" w:hAnsi="Arial"/>
          <w:b/>
          <w:bCs/>
          <w:sz w:val="20"/>
          <w:szCs w:val="18"/>
          <w:vertAlign w:val="superscript"/>
        </w:rPr>
        <w:t xml:space="preserve"> </w:t>
      </w:r>
      <w:r>
        <w:rPr>
          <w:rFonts w:cs="Arial"/>
          <w:sz w:val="20"/>
          <w:szCs w:val="18"/>
        </w:rPr>
        <w:t xml:space="preserve"> </w:t>
      </w:r>
      <w:r>
        <w:rPr>
          <w:rFonts w:cs="Arial" w:ascii="Arial" w:hAnsi="Arial"/>
          <w:sz w:val="16"/>
          <w:szCs w:val="16"/>
        </w:rPr>
        <w:t>(Firma del Legale Rappresentante)</w:t>
      </w:r>
    </w:p>
    <w:p>
      <w:pPr>
        <w:pStyle w:val="Normal"/>
        <w:widowControl w:val="false"/>
        <w:tabs>
          <w:tab w:val="clear" w:pos="708"/>
          <w:tab w:val="right" w:pos="10291" w:leader="dot"/>
        </w:tabs>
        <w:bidi w:val="0"/>
        <w:spacing w:lineRule="auto" w:line="240" w:before="0" w:after="57"/>
        <w:ind w:left="113" w:right="0" w:hanging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eastAsia="Arial" w:cs="Arial" w:ascii="Arial" w:hAnsi="Arial"/>
          <w:b/>
          <w:bCs/>
          <w:i/>
          <w:iCs/>
          <w:sz w:val="20"/>
          <w:szCs w:val="20"/>
        </w:rPr>
        <w:t xml:space="preserve">    </w:t>
      </w:r>
      <w:r>
        <w:rPr>
          <w:rFonts w:cs="Arial" w:ascii="Arial" w:hAnsi="Arial"/>
          <w:bCs/>
          <w:i/>
          <w:iCs/>
          <w:sz w:val="16"/>
          <w:szCs w:val="16"/>
        </w:rPr>
        <w:t xml:space="preserve">(cognome e nome)  </w:t>
      </w:r>
      <w:r>
        <w:rPr>
          <w:rFonts w:cs="Arial" w:ascii="Arial" w:hAnsi="Arial"/>
          <w:sz w:val="18"/>
          <w:szCs w:val="18"/>
        </w:rPr>
        <w:t xml:space="preserve">  </w:t>
      </w:r>
      <w:r>
        <w:rPr/>
        <w:object>
          <v:shape id="control_shape_1" style="width:165.7pt;height:22.6pt" type="#shapetype_75"/>
          <w:control r:id="rId3" w:name="Luogo" w:shapeid="control_shape_1"/>
        </w:object>
      </w:r>
    </w:p>
    <w:p>
      <w:pPr>
        <w:pStyle w:val="Normal"/>
        <w:widowControl w:val="false"/>
        <w:spacing w:lineRule="auto" w:line="240" w:before="0" w:after="57"/>
        <w:jc w:val="both"/>
        <w:rPr>
          <w:rFonts w:ascii="Arial" w:hAnsi="Arial" w:cs="Arial"/>
          <w:b/>
          <w:b/>
          <w:bCs/>
          <w:sz w:val="28"/>
          <w:szCs w:val="28"/>
          <w:vertAlign w:val="superscript"/>
        </w:rPr>
      </w:pPr>
      <w:r>
        <w:rPr>
          <w:rFonts w:cs="Arial" w:ascii="Arial" w:hAnsi="Arial"/>
          <w:b/>
          <w:bCs/>
          <w:sz w:val="28"/>
          <w:szCs w:val="28"/>
          <w:vertAlign w:val="superscript"/>
        </w:rPr>
      </w:r>
    </w:p>
    <w:p>
      <w:pPr>
        <w:pStyle w:val="Normal"/>
        <w:widowControl w:val="false"/>
        <w:tabs>
          <w:tab w:val="clear" w:pos="708"/>
          <w:tab w:val="left" w:pos="8424" w:leader="dot"/>
          <w:tab w:val="left" w:pos="10156" w:leader="dot"/>
        </w:tabs>
        <w:jc w:val="both"/>
        <w:rPr>
          <w:rFonts w:ascii="Arial" w:hAnsi="Arial" w:cs="Arial"/>
          <w:b/>
          <w:b/>
          <w:iCs/>
          <w:sz w:val="16"/>
          <w:szCs w:val="16"/>
        </w:rPr>
      </w:pPr>
      <w:r>
        <w:rPr>
          <w:rFonts w:cs="Arial" w:ascii="Arial" w:hAnsi="Arial"/>
          <w:b/>
          <w:iCs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8424" w:leader="dot"/>
          <w:tab w:val="left" w:pos="10156" w:leader="dot"/>
        </w:tabs>
        <w:spacing w:lineRule="auto" w:line="240" w:before="0" w:after="0"/>
        <w:jc w:val="both"/>
        <w:rPr/>
      </w:pPr>
      <w:r>
        <w:rPr>
          <w:rFonts w:cs="Arial" w:ascii="Arial" w:hAnsi="Arial"/>
          <w:b/>
          <w:iCs/>
          <w:sz w:val="16"/>
          <w:szCs w:val="16"/>
        </w:rPr>
        <w:t>(**) inserire il nominativo del Legale Rappresentante firmatario e procedere alla firma digitale del documento.</w:t>
      </w:r>
    </w:p>
    <w:sectPr>
      <w:headerReference w:type="default" r:id="rId4"/>
      <w:footerReference w:type="default" r:id="rId5"/>
      <w:type w:val="nextPage"/>
      <w:pgSz w:w="11906" w:h="16838"/>
      <w:pgMar w:left="850" w:right="850" w:header="567" w:top="2605" w:footer="850" w:bottom="113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G Omega">
    <w:altName w:val="Century Gothic"/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2"/>
        <w:szCs w:val="12"/>
      </w:rPr>
    </w:pPr>
    <w:r>
      <w:rPr>
        <w:sz w:val="12"/>
        <w:szCs w:val="12"/>
      </w:rPr>
    </w:r>
  </w:p>
  <w:p>
    <w:pPr>
      <w:pStyle w:val="Pidipagina"/>
      <w:jc w:val="right"/>
      <w:rPr/>
    </w:pPr>
    <w:r>
      <w:rPr>
        <w:sz w:val="16"/>
        <w:szCs w:val="16"/>
      </w:rPr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/di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1"/>
      <w:widowControl/>
      <w:numPr>
        <w:ilvl w:val="0"/>
        <w:numId w:val="2"/>
      </w:numPr>
      <w:spacing w:lineRule="auto" w:line="240" w:before="113" w:after="0"/>
      <w:ind w:left="-9" w:right="0" w:hanging="0"/>
      <w:jc w:val="center"/>
      <w:rPr>
        <w:color w:val="0551A2"/>
      </w:rPr>
    </w:pPr>
    <w:r>
      <w:rPr>
        <w:rFonts w:cs="Times New Roman" w:ascii="Times New Roman" w:hAnsi="Times New Roman"/>
        <w:b/>
        <w:bCs/>
        <w:i/>
        <w:iCs/>
        <w:caps/>
        <w:color w:val="0551A2"/>
        <w:sz w:val="26"/>
        <w:szCs w:val="26"/>
        <w:u w:val="none"/>
      </w:rPr>
      <w:t>“</w:t>
    </w:r>
    <w:r>
      <w:rPr>
        <w:rFonts w:cs="Times New Roman" w:ascii="Times New Roman" w:hAnsi="Times New Roman"/>
        <w:b/>
        <w:bCs/>
        <w:i/>
        <w:iCs/>
        <w:caps/>
        <w:color w:val="0551A2"/>
        <w:sz w:val="26"/>
        <w:szCs w:val="26"/>
        <w:u w:val="none"/>
      </w:rPr>
      <w:t>bando per il cofinanziamento di progetti a sostegno alla competitività delle imprese e del territorio” (annualità 2022)</w:t>
    </w:r>
  </w:p>
  <w:p>
    <w:pPr>
      <w:pStyle w:val="Titolo2"/>
      <w:widowControl/>
      <w:numPr>
        <w:ilvl w:val="1"/>
        <w:numId w:val="2"/>
      </w:numPr>
      <w:spacing w:lineRule="auto" w:line="240" w:before="113" w:after="0"/>
      <w:ind w:left="-9" w:right="0" w:hanging="0"/>
      <w:jc w:val="left"/>
      <w:rPr>
        <w:color w:val="0551A2"/>
      </w:rPr>
    </w:pPr>
    <w:r>
      <w:rPr>
        <w:rFonts w:cs="Arial"/>
        <w:b/>
        <w:bCs/>
        <w:i/>
        <w:iCs/>
        <w:smallCaps/>
        <w:color w:val="0551A2"/>
        <w:sz w:val="24"/>
        <w:szCs w:val="24"/>
        <w:u w:val="none"/>
      </w:rPr>
      <w:t>ALLEGATO A/  -  LIQUIDAZIONE COFINANZIAMENTO ANNO 2022 - RELAZIONE FINALE</w:t>
    </w:r>
  </w:p>
  <w:p>
    <w:pPr>
      <w:pStyle w:val="Titolo2"/>
      <w:widowControl/>
      <w:numPr>
        <w:ilvl w:val="1"/>
        <w:numId w:val="2"/>
      </w:numPr>
      <w:spacing w:lineRule="auto" w:line="240" w:before="0" w:after="0"/>
      <w:ind w:left="-9" w:right="0" w:hanging="0"/>
      <w:jc w:val="right"/>
      <w:rPr>
        <w:rFonts w:cs="Arial"/>
        <w:b/>
        <w:b/>
        <w:bCs/>
        <w:i/>
        <w:i/>
        <w:iCs/>
        <w:smallCaps/>
        <w:color w:val="2A6099"/>
        <w:sz w:val="16"/>
        <w:szCs w:val="16"/>
        <w:u w:val="none"/>
      </w:rPr>
    </w:pPr>
    <w:r>
      <w:rPr>
        <w:rFonts w:cs="Arial"/>
        <w:b/>
        <w:bCs/>
        <w:i/>
        <w:iCs/>
        <w:smallCaps/>
        <w:color w:val="0551A2"/>
        <w:sz w:val="16"/>
        <w:szCs w:val="16"/>
        <w:u w:val="none"/>
      </w:rPr>
      <w:t>(Modello in allegato alla pratica Telematica)</w:t>
    </w:r>
  </w:p>
  <w:p>
    <w:pPr>
      <w:pStyle w:val="Titolo2"/>
      <w:widowControl/>
      <w:numPr>
        <w:ilvl w:val="1"/>
        <w:numId w:val="2"/>
      </w:numPr>
      <w:spacing w:lineRule="auto" w:line="240" w:before="0" w:after="0"/>
      <w:ind w:left="-9" w:right="0" w:hanging="0"/>
      <w:jc w:val="left"/>
      <w:rPr>
        <w:rFonts w:cs="Arial"/>
        <w:b/>
        <w:b/>
        <w:bCs/>
        <w:i/>
        <w:i/>
        <w:iCs/>
        <w:smallCaps/>
        <w:color w:val="2A6099"/>
        <w:sz w:val="16"/>
        <w:szCs w:val="16"/>
        <w:u w:val="none"/>
      </w:rPr>
    </w:pPr>
    <w:r>
      <w:rPr>
        <w:rFonts w:cs="Arial"/>
        <w:b/>
        <w:bCs/>
        <w:i/>
        <w:iCs/>
        <w:smallCaps/>
        <w:color w:val="0551A2"/>
        <w:sz w:val="22"/>
        <w:szCs w:val="22"/>
        <w:u w:val="single"/>
      </w:rPr>
      <w:t>compilare tutti i punti indicati di seguito</w:t>
    </w:r>
  </w:p>
  <w:p>
    <w:pPr>
      <w:pStyle w:val="Normal"/>
      <w:widowControl/>
      <w:numPr>
        <w:ilvl w:val="0"/>
        <w:numId w:val="0"/>
      </w:numPr>
      <w:bidi w:val="0"/>
      <w:spacing w:lineRule="auto" w:line="240" w:before="57" w:after="0"/>
      <w:ind w:left="-9" w:right="0" w:hanging="0"/>
      <w:jc w:val="left"/>
      <w:outlineLvl w:val="1"/>
      <w:rPr>
        <w:b/>
        <w:b/>
        <w:bCs/>
        <w:color w:val="2A6099"/>
      </w:rPr>
    </w:pPr>
    <w:r>
      <w:rPr>
        <w:b/>
        <w:bCs/>
        <w:color w:val="2A6099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eastAsia="Times New Roman" w:cs="Arial"/>
        <w:color w:val="auto"/>
        <w:lang w:val="it-IT" w:eastAsia="zh-CN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2"/>
      <w:szCs w:val="20"/>
      <w:u w:val="single"/>
    </w:rPr>
  </w:style>
  <w:style w:type="paragraph" w:styleId="Titolo3">
    <w:name w:val="Heading 3"/>
    <w:basedOn w:val="Titolo"/>
    <w:next w:val="Corpodeltesto"/>
    <w:qFormat/>
    <w:pPr>
      <w:widowControl/>
      <w:numPr>
        <w:ilvl w:val="2"/>
        <w:numId w:val="1"/>
      </w:numPr>
      <w:bidi w:val="0"/>
      <w:spacing w:before="140" w:after="120"/>
      <w:jc w:val="left"/>
      <w:outlineLvl w:val="2"/>
    </w:pPr>
    <w:rPr>
      <w:rFonts w:ascii="Liberation Serif" w:hAnsi="Liberation Serif" w:eastAsia="NSimSun" w:cs="Arial"/>
      <w:b/>
      <w:bCs/>
      <w:color w:val="auto"/>
      <w:kern w:val="0"/>
      <w:sz w:val="28"/>
      <w:szCs w:val="28"/>
      <w:lang w:val="it-IT" w:eastAsia="zh-CN" w:bidi="hi-IN"/>
    </w:rPr>
  </w:style>
  <w:style w:type="paragraph" w:styleId="Titolo4">
    <w:name w:val="Heading 4"/>
    <w:basedOn w:val="Titolo"/>
    <w:next w:val="Corpodeltesto"/>
    <w:qFormat/>
    <w:pPr>
      <w:widowControl/>
      <w:numPr>
        <w:ilvl w:val="3"/>
        <w:numId w:val="1"/>
      </w:numPr>
      <w:bidi w:val="0"/>
      <w:spacing w:before="120" w:after="120"/>
      <w:jc w:val="left"/>
      <w:outlineLvl w:val="3"/>
    </w:pPr>
    <w:rPr>
      <w:rFonts w:ascii="Liberation Serif" w:hAnsi="Liberation Serif" w:eastAsia="NSimSun" w:cs="Arial"/>
      <w:b/>
      <w:bCs/>
      <w:i/>
      <w:iCs/>
      <w:color w:val="auto"/>
      <w:kern w:val="0"/>
      <w:sz w:val="27"/>
      <w:szCs w:val="27"/>
      <w:lang w:val="it-IT" w:eastAsia="zh-CN" w:bidi="hi-IN"/>
    </w:rPr>
  </w:style>
  <w:style w:type="paragraph" w:styleId="Titolo5">
    <w:name w:val="Heading 5"/>
    <w:basedOn w:val="Titolo"/>
    <w:next w:val="Corpodeltesto"/>
    <w:qFormat/>
    <w:pPr>
      <w:widowControl/>
      <w:numPr>
        <w:ilvl w:val="4"/>
        <w:numId w:val="1"/>
      </w:numPr>
      <w:bidi w:val="0"/>
      <w:spacing w:before="120" w:after="60"/>
      <w:jc w:val="left"/>
      <w:outlineLvl w:val="4"/>
    </w:pPr>
    <w:rPr>
      <w:rFonts w:ascii="Liberation Serif" w:hAnsi="Liberation Serif" w:eastAsia="NSimSun" w:cs="Arial"/>
      <w:b/>
      <w:bCs/>
      <w:color w:val="auto"/>
      <w:kern w:val="0"/>
      <w:sz w:val="24"/>
      <w:szCs w:val="24"/>
      <w:lang w:val="it-IT" w:eastAsia="zh-CN" w:bidi="hi-IN"/>
    </w:rPr>
  </w:style>
  <w:style w:type="paragraph" w:styleId="Titolo6">
    <w:name w:val="Heading 6"/>
    <w:basedOn w:val="Titolo"/>
    <w:next w:val="Corpodeltesto"/>
    <w:qFormat/>
    <w:pPr>
      <w:widowControl/>
      <w:numPr>
        <w:ilvl w:val="5"/>
        <w:numId w:val="1"/>
      </w:numPr>
      <w:bidi w:val="0"/>
      <w:spacing w:before="60" w:after="60"/>
      <w:jc w:val="left"/>
      <w:outlineLvl w:val="5"/>
    </w:pPr>
    <w:rPr>
      <w:rFonts w:ascii="Liberation Serif" w:hAnsi="Liberation Serif" w:eastAsia="NSimSun" w:cs="Arial"/>
      <w:b/>
      <w:bCs/>
      <w:i/>
      <w:iCs/>
      <w:color w:val="auto"/>
      <w:kern w:val="0"/>
      <w:sz w:val="24"/>
      <w:szCs w:val="24"/>
      <w:lang w:val="it-IT" w:eastAsia="zh-CN" w:bidi="hi-IN"/>
    </w:rPr>
  </w:style>
  <w:style w:type="paragraph" w:styleId="Titolo7">
    <w:name w:val="Heading 7"/>
    <w:basedOn w:val="Titolo"/>
    <w:next w:val="Corpodeltesto"/>
    <w:qFormat/>
    <w:pPr>
      <w:widowControl/>
      <w:numPr>
        <w:ilvl w:val="6"/>
        <w:numId w:val="1"/>
      </w:numPr>
      <w:bidi w:val="0"/>
      <w:spacing w:before="60" w:after="60"/>
      <w:jc w:val="left"/>
      <w:outlineLvl w:val="6"/>
    </w:pPr>
    <w:rPr>
      <w:rFonts w:ascii="Liberation Serif" w:hAnsi="Liberation Serif" w:eastAsia="NSimSun" w:cs="Arial"/>
      <w:b/>
      <w:bCs/>
      <w:color w:val="auto"/>
      <w:kern w:val="0"/>
      <w:sz w:val="22"/>
      <w:szCs w:val="22"/>
      <w:lang w:val="it-IT" w:eastAsia="zh-CN" w:bidi="hi-IN"/>
    </w:rPr>
  </w:style>
  <w:style w:type="paragraph" w:styleId="Titolo8">
    <w:name w:val="Heading 8"/>
    <w:basedOn w:val="Titolo"/>
    <w:next w:val="Corpodeltesto"/>
    <w:qFormat/>
    <w:pPr>
      <w:widowControl/>
      <w:numPr>
        <w:ilvl w:val="7"/>
        <w:numId w:val="1"/>
      </w:numPr>
      <w:bidi w:val="0"/>
      <w:spacing w:before="60" w:after="60"/>
      <w:jc w:val="left"/>
      <w:outlineLvl w:val="7"/>
    </w:pPr>
    <w:rPr>
      <w:rFonts w:ascii="Liberation Serif" w:hAnsi="Liberation Serif" w:eastAsia="NSimSun" w:cs="Arial"/>
      <w:b/>
      <w:bCs/>
      <w:i/>
      <w:iCs/>
      <w:color w:val="auto"/>
      <w:kern w:val="0"/>
      <w:sz w:val="22"/>
      <w:szCs w:val="22"/>
      <w:lang w:val="it-IT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Carpredefinitoparagrafo1">
    <w:name w:val="Car. predefinito paragrafo1"/>
    <w:qFormat/>
    <w:rPr/>
  </w:style>
  <w:style w:type="character" w:styleId="Caratteredinumerazione">
    <w:name w:val="Carattere di numerazione"/>
    <w:qFormat/>
    <w:rPr>
      <w:rFonts w:cs="Arial"/>
      <w:b/>
      <w:bCs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">
    <w:name w:val="ListLabel 2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">
    <w:name w:val="ListLabel 3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">
    <w:name w:val="ListLabel 4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">
    <w:name w:val="ListLabel 5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6">
    <w:name w:val="ListLabel 6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7">
    <w:name w:val="ListLabel 7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8">
    <w:name w:val="ListLabel 8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9">
    <w:name w:val="ListLabel 9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0">
    <w:name w:val="ListLabel 10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1">
    <w:name w:val="ListLabel 11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2">
    <w:name w:val="ListLabel 12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3">
    <w:name w:val="ListLabel 13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4">
    <w:name w:val="ListLabel 14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5">
    <w:name w:val="ListLabel 15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6">
    <w:name w:val="ListLabel 16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7">
    <w:name w:val="ListLabel 17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8">
    <w:name w:val="ListLabel 18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19">
    <w:name w:val="ListLabel 19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0">
    <w:name w:val="ListLabel 20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1">
    <w:name w:val="ListLabel 21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2">
    <w:name w:val="ListLabel 22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3">
    <w:name w:val="ListLabel 23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4">
    <w:name w:val="ListLabel 24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5">
    <w:name w:val="ListLabel 25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6">
    <w:name w:val="ListLabel 26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7">
    <w:name w:val="ListLabel 27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8">
    <w:name w:val="ListLabel 28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29">
    <w:name w:val="ListLabel 29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0">
    <w:name w:val="ListLabel 30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1">
    <w:name w:val="ListLabel 31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2">
    <w:name w:val="ListLabel 32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3">
    <w:name w:val="ListLabel 33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4">
    <w:name w:val="ListLabel 34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5">
    <w:name w:val="ListLabel 35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6">
    <w:name w:val="ListLabel 36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7">
    <w:name w:val="ListLabel 37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8">
    <w:name w:val="ListLabel 38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39">
    <w:name w:val="ListLabel 39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0">
    <w:name w:val="ListLabel 40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1">
    <w:name w:val="ListLabel 41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2">
    <w:name w:val="ListLabel 42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3">
    <w:name w:val="ListLabel 43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4">
    <w:name w:val="ListLabel 44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5">
    <w:name w:val="ListLabel 45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6">
    <w:name w:val="ListLabel 46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7">
    <w:name w:val="ListLabel 47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8">
    <w:name w:val="ListLabel 48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49">
    <w:name w:val="ListLabel 49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0">
    <w:name w:val="ListLabel 50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1">
    <w:name w:val="ListLabel 51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2">
    <w:name w:val="ListLabel 52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3">
    <w:name w:val="ListLabel 53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4">
    <w:name w:val="ListLabel 54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5">
    <w:name w:val="ListLabel 55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6">
    <w:name w:val="ListLabel 56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7">
    <w:name w:val="ListLabel 57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8">
    <w:name w:val="ListLabel 58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59">
    <w:name w:val="ListLabel 59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60">
    <w:name w:val="ListLabel 60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61">
    <w:name w:val="ListLabel 61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62">
    <w:name w:val="ListLabel 62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character" w:styleId="ListLabel63">
    <w:name w:val="ListLabel 63"/>
    <w:qFormat/>
    <w:rPr>
      <w:rFonts w:eastAsia="Times New Roman" w:cs="Arial"/>
      <w:b/>
      <w:bCs/>
      <w:color w:val="auto"/>
      <w:sz w:val="22"/>
      <w:szCs w:val="22"/>
      <w:lang w:val="it-IT" w:eastAsia="zh-CN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Corpodeltesto21">
    <w:name w:val="Corpo del testo 21"/>
    <w:basedOn w:val="Normal"/>
    <w:qFormat/>
    <w:pPr>
      <w:widowControl w:val="false"/>
      <w:spacing w:lineRule="atLeast" w:line="216"/>
      <w:jc w:val="both"/>
    </w:pPr>
    <w:rPr>
      <w:rFonts w:ascii="CG Omega;Century Gothic" w:hAnsi="CG Omega;Century Gothic" w:eastAsia="MS Mincho;ＭＳ 明朝" w:cs="CG Omega;Century Gothic"/>
      <w:sz w:val="22"/>
      <w:szCs w:val="18"/>
      <w:lang w:eastAsia="ja-JP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Rigadintestazione">
    <w:name w:val="Riga d'intestazion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LibreOffice/6.1.6.3$Windows_X86_64 LibreOffice_project/5896ab1714085361c45cf540f76f60673dd96a72</Application>
  <Pages>3</Pages>
  <Words>580</Words>
  <Characters>3528</Characters>
  <CharactersWithSpaces>4376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2008-10-30T23:44:00Z</dcterms:created>
  <dc:creator>ZOLI</dc:creator>
  <dc:description/>
  <dc:language>it-IT</dc:language>
  <cp:lastModifiedBy/>
  <cp:lastPrinted>2018-09-17T12:36:00Z</cp:lastPrinted>
  <dcterms:modified xsi:type="dcterms:W3CDTF">2022-07-27T13:58:16Z</dcterms:modified>
  <cp:revision>41</cp:revision>
  <dc:subject/>
  <dc:title/>
</cp:coreProperties>
</file>